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AA33A" w14:textId="77777777" w:rsidR="00953386" w:rsidRPr="00560D1A" w:rsidRDefault="00953386">
      <w:pPr>
        <w:rPr>
          <w:rFonts w:ascii="Arial" w:hAnsi="Arial" w:cs="Arial"/>
          <w:sz w:val="22"/>
          <w:szCs w:val="22"/>
        </w:rPr>
      </w:pPr>
    </w:p>
    <w:tbl>
      <w:tblPr>
        <w:tblStyle w:val="TableGrid"/>
        <w:tblW w:w="10768" w:type="dxa"/>
        <w:tblInd w:w="-15" w:type="dxa"/>
        <w:tblLayout w:type="fixed"/>
        <w:tblLook w:val="04A0" w:firstRow="1" w:lastRow="0" w:firstColumn="1" w:lastColumn="0" w:noHBand="0" w:noVBand="1"/>
      </w:tblPr>
      <w:tblGrid>
        <w:gridCol w:w="10768"/>
      </w:tblGrid>
      <w:tr w:rsidR="00AD0564" w:rsidRPr="00560D1A" w14:paraId="6462C971" w14:textId="77777777" w:rsidTr="0058116B">
        <w:trPr>
          <w:trHeight w:val="1573"/>
        </w:trPr>
        <w:tc>
          <w:tcPr>
            <w:tcW w:w="10768" w:type="dxa"/>
            <w:tcBorders>
              <w:top w:val="single" w:sz="12" w:space="0" w:color="auto"/>
              <w:left w:val="single" w:sz="12" w:space="0" w:color="auto"/>
              <w:bottom w:val="single" w:sz="12" w:space="0" w:color="auto"/>
              <w:right w:val="single" w:sz="12" w:space="0" w:color="auto"/>
            </w:tcBorders>
          </w:tcPr>
          <w:p w14:paraId="3ADFE147" w14:textId="6F1BCF44" w:rsidR="00A4651A" w:rsidRDefault="00AA5F58" w:rsidP="00496DFA">
            <w:pPr>
              <w:rPr>
                <w:rFonts w:ascii="Arial" w:hAnsi="Arial" w:cs="Arial"/>
                <w:b/>
                <w:bCs/>
                <w:sz w:val="22"/>
                <w:szCs w:val="22"/>
                <w:u w:val="single"/>
              </w:rPr>
            </w:pPr>
            <w:r w:rsidRPr="0039713F">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51E33490" wp14:editId="75E5D5A8">
                      <wp:simplePos x="0" y="0"/>
                      <wp:positionH relativeFrom="column">
                        <wp:posOffset>36195</wp:posOffset>
                      </wp:positionH>
                      <wp:positionV relativeFrom="paragraph">
                        <wp:posOffset>98425</wp:posOffset>
                      </wp:positionV>
                      <wp:extent cx="4162425" cy="3819525"/>
                      <wp:effectExtent l="0" t="0" r="9525" b="95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819525"/>
                              </a:xfrm>
                              <a:prstGeom prst="rect">
                                <a:avLst/>
                              </a:prstGeom>
                              <a:solidFill>
                                <a:srgbClr val="FFFFFF"/>
                              </a:solidFill>
                              <a:ln w="9525">
                                <a:noFill/>
                                <a:miter lim="800000"/>
                                <a:headEnd/>
                                <a:tailEnd/>
                              </a:ln>
                            </wps:spPr>
                            <wps:txbx>
                              <w:txbxContent>
                                <w:p w14:paraId="7F519EA4" w14:textId="15427FAB" w:rsidR="0039713F" w:rsidRPr="00AA5F58" w:rsidRDefault="0039713F" w:rsidP="00AA5F58">
                                  <w:pPr>
                                    <w:jc w:val="center"/>
                                    <w:rPr>
                                      <w:rFonts w:ascii="Arial" w:hAnsi="Arial" w:cs="Arial"/>
                                      <w:b/>
                                      <w:bCs/>
                                      <w:sz w:val="32"/>
                                      <w:szCs w:val="32"/>
                                    </w:rPr>
                                  </w:pPr>
                                  <w:r w:rsidRPr="00AA5F58">
                                    <w:rPr>
                                      <w:rFonts w:ascii="Arial" w:hAnsi="Arial" w:cs="Arial"/>
                                      <w:b/>
                                      <w:bCs/>
                                      <w:sz w:val="32"/>
                                      <w:szCs w:val="32"/>
                                    </w:rPr>
                                    <w:t>G</w:t>
                                  </w:r>
                                  <w:r w:rsidR="00AA5F58" w:rsidRPr="00AA5F58">
                                    <w:rPr>
                                      <w:rFonts w:ascii="Arial" w:hAnsi="Arial" w:cs="Arial"/>
                                      <w:b/>
                                      <w:bCs/>
                                      <w:sz w:val="32"/>
                                      <w:szCs w:val="32"/>
                                    </w:rPr>
                                    <w:t>ET MERE MOVING</w:t>
                                  </w:r>
                                  <w:r w:rsidRPr="00AA5F58">
                                    <w:rPr>
                                      <w:rFonts w:ascii="Arial" w:hAnsi="Arial" w:cs="Arial"/>
                                      <w:b/>
                                      <w:bCs/>
                                      <w:sz w:val="32"/>
                                      <w:szCs w:val="32"/>
                                    </w:rPr>
                                    <w:t xml:space="preserve"> – F</w:t>
                                  </w:r>
                                  <w:r w:rsidR="00AA5F58" w:rsidRPr="00AA5F58">
                                    <w:rPr>
                                      <w:rFonts w:ascii="Arial" w:hAnsi="Arial" w:cs="Arial"/>
                                      <w:b/>
                                      <w:bCs/>
                                      <w:sz w:val="32"/>
                                      <w:szCs w:val="32"/>
                                    </w:rPr>
                                    <w:t>ITNESS FOR ADULTS OF ALL AGES!</w:t>
                                  </w:r>
                                </w:p>
                                <w:p w14:paraId="79400039" w14:textId="77777777" w:rsidR="0039713F" w:rsidRPr="00AA5F58" w:rsidRDefault="0039713F" w:rsidP="0039713F">
                                  <w:pPr>
                                    <w:rPr>
                                      <w:rFonts w:ascii="Arial" w:hAnsi="Arial" w:cs="Arial"/>
                                      <w:b/>
                                      <w:bCs/>
                                      <w:sz w:val="28"/>
                                      <w:szCs w:val="28"/>
                                    </w:rPr>
                                  </w:pPr>
                                </w:p>
                                <w:p w14:paraId="27557448" w14:textId="77777777" w:rsidR="0039713F" w:rsidRPr="00AA5F58" w:rsidRDefault="0039713F" w:rsidP="00AA5F58">
                                  <w:pPr>
                                    <w:jc w:val="both"/>
                                    <w:rPr>
                                      <w:rFonts w:ascii="Arial" w:hAnsi="Arial" w:cs="Arial"/>
                                      <w:sz w:val="28"/>
                                      <w:szCs w:val="28"/>
                                    </w:rPr>
                                  </w:pPr>
                                  <w:r w:rsidRPr="00AA5F58">
                                    <w:rPr>
                                      <w:rFonts w:ascii="Arial" w:hAnsi="Arial" w:cs="Arial"/>
                                      <w:sz w:val="28"/>
                                      <w:szCs w:val="28"/>
                                    </w:rPr>
                                    <w:t xml:space="preserve">Mere Surgery is hoping to host a special event on </w:t>
                                  </w:r>
                                  <w:r w:rsidRPr="00AA5F58">
                                    <w:rPr>
                                      <w:rFonts w:ascii="Arial" w:hAnsi="Arial" w:cs="Arial"/>
                                      <w:b/>
                                      <w:bCs/>
                                      <w:sz w:val="28"/>
                                      <w:szCs w:val="28"/>
                                    </w:rPr>
                                    <w:t>Saturday 5</w:t>
                                  </w:r>
                                  <w:r w:rsidRPr="00AA5F58">
                                    <w:rPr>
                                      <w:rFonts w:ascii="Arial" w:hAnsi="Arial" w:cs="Arial"/>
                                      <w:b/>
                                      <w:bCs/>
                                      <w:sz w:val="28"/>
                                      <w:szCs w:val="28"/>
                                      <w:vertAlign w:val="superscript"/>
                                    </w:rPr>
                                    <w:t>th</w:t>
                                  </w:r>
                                  <w:r w:rsidRPr="00AA5F58">
                                    <w:rPr>
                                      <w:rFonts w:ascii="Arial" w:hAnsi="Arial" w:cs="Arial"/>
                                      <w:b/>
                                      <w:bCs/>
                                      <w:sz w:val="28"/>
                                      <w:szCs w:val="28"/>
                                    </w:rPr>
                                    <w:t xml:space="preserve"> July</w:t>
                                  </w:r>
                                  <w:r w:rsidRPr="00AA5F58">
                                    <w:rPr>
                                      <w:rFonts w:ascii="Arial" w:hAnsi="Arial" w:cs="Arial"/>
                                      <w:sz w:val="28"/>
                                      <w:szCs w:val="28"/>
                                    </w:rPr>
                                    <w:t>, featuring demonstrations and taster sessions to showcase the fantastic fitness options available locally for adults of all ages and abilities – including walking groups, exercise classes and other wellness activities.</w:t>
                                  </w:r>
                                </w:p>
                                <w:p w14:paraId="145AC573" w14:textId="77777777" w:rsidR="0039713F" w:rsidRPr="00AA5F58" w:rsidRDefault="0039713F" w:rsidP="00AA5F58">
                                  <w:pPr>
                                    <w:jc w:val="both"/>
                                    <w:rPr>
                                      <w:rFonts w:ascii="Arial" w:hAnsi="Arial" w:cs="Arial"/>
                                      <w:sz w:val="28"/>
                                      <w:szCs w:val="28"/>
                                    </w:rPr>
                                  </w:pPr>
                                </w:p>
                                <w:p w14:paraId="795597B4" w14:textId="77777777" w:rsidR="0039713F" w:rsidRPr="00AA5F58" w:rsidRDefault="0039713F" w:rsidP="00AA5F58">
                                  <w:pPr>
                                    <w:jc w:val="both"/>
                                    <w:rPr>
                                      <w:rFonts w:ascii="Arial" w:hAnsi="Arial" w:cs="Arial"/>
                                      <w:sz w:val="28"/>
                                      <w:szCs w:val="28"/>
                                    </w:rPr>
                                  </w:pPr>
                                  <w:r w:rsidRPr="00AA5F58">
                                    <w:rPr>
                                      <w:rFonts w:ascii="Arial" w:hAnsi="Arial" w:cs="Arial"/>
                                      <w:sz w:val="28"/>
                                      <w:szCs w:val="28"/>
                                    </w:rPr>
                                    <w:t>If you run a walking group, fitness class or other adult fitness session we’d love you to get involved.</w:t>
                                  </w:r>
                                </w:p>
                                <w:p w14:paraId="63A9C6CE" w14:textId="77777777" w:rsidR="0039713F" w:rsidRPr="00AA5F58" w:rsidRDefault="0039713F" w:rsidP="00AA5F58">
                                  <w:pPr>
                                    <w:jc w:val="both"/>
                                    <w:rPr>
                                      <w:rFonts w:ascii="Arial" w:hAnsi="Arial" w:cs="Arial"/>
                                      <w:sz w:val="28"/>
                                      <w:szCs w:val="28"/>
                                    </w:rPr>
                                  </w:pPr>
                                </w:p>
                                <w:p w14:paraId="033CB4C4" w14:textId="77777777" w:rsidR="0039713F" w:rsidRPr="00AA5F58" w:rsidRDefault="0039713F" w:rsidP="0039713F">
                                  <w:pPr>
                                    <w:rPr>
                                      <w:rFonts w:ascii="Arial" w:hAnsi="Arial" w:cs="Arial"/>
                                    </w:rPr>
                                  </w:pPr>
                                  <w:r w:rsidRPr="00AA5F58">
                                    <w:rPr>
                                      <w:rFonts w:ascii="Arial" w:hAnsi="Arial" w:cs="Arial"/>
                                      <w:sz w:val="28"/>
                                      <w:szCs w:val="28"/>
                                    </w:rPr>
                                    <w:t xml:space="preserve">Please email </w:t>
                                  </w:r>
                                  <w:r w:rsidRPr="00AA5F58">
                                    <w:rPr>
                                      <w:rFonts w:ascii="Arial" w:hAnsi="Arial" w:cs="Arial"/>
                                      <w:b/>
                                      <w:bCs/>
                                      <w:sz w:val="28"/>
                                      <w:szCs w:val="28"/>
                                    </w:rPr>
                                    <w:t>Polly Sealy</w:t>
                                  </w:r>
                                  <w:r w:rsidRPr="00AA5F58">
                                    <w:rPr>
                                      <w:rFonts w:ascii="Arial" w:hAnsi="Arial" w:cs="Arial"/>
                                      <w:sz w:val="28"/>
                                      <w:szCs w:val="28"/>
                                    </w:rPr>
                                    <w:t xml:space="preserve"> or </w:t>
                                  </w:r>
                                  <w:r w:rsidRPr="00AA5F58">
                                    <w:rPr>
                                      <w:rFonts w:ascii="Arial" w:hAnsi="Arial" w:cs="Arial"/>
                                      <w:b/>
                                      <w:bCs/>
                                      <w:sz w:val="28"/>
                                      <w:szCs w:val="28"/>
                                    </w:rPr>
                                    <w:t>Julia Cole</w:t>
                                  </w:r>
                                  <w:r w:rsidRPr="00AA5F58">
                                    <w:rPr>
                                      <w:rFonts w:ascii="Arial" w:hAnsi="Arial" w:cs="Arial"/>
                                      <w:sz w:val="28"/>
                                      <w:szCs w:val="28"/>
                                    </w:rPr>
                                    <w:t xml:space="preserve"> at </w:t>
                                  </w:r>
                                  <w:hyperlink r:id="rId7" w:history="1">
                                    <w:r w:rsidRPr="00AA5F58">
                                      <w:rPr>
                                        <w:rStyle w:val="Hyperlink"/>
                                        <w:rFonts w:ascii="Arial" w:hAnsi="Arial" w:cs="Arial"/>
                                        <w:sz w:val="28"/>
                                        <w:szCs w:val="28"/>
                                      </w:rPr>
                                      <w:t>meresurgery@nhs.net</w:t>
                                    </w:r>
                                  </w:hyperlink>
                                  <w:r w:rsidRPr="00AA5F58">
                                    <w:rPr>
                                      <w:rFonts w:ascii="Arial" w:hAnsi="Arial" w:cs="Arial"/>
                                      <w:sz w:val="28"/>
                                      <w:szCs w:val="28"/>
                                    </w:rPr>
                                    <w:t xml:space="preserve"> if you’d like to take part</w:t>
                                  </w:r>
                                  <w:r w:rsidRPr="00AA5F58">
                                    <w:rPr>
                                      <w:rFonts w:ascii="Arial" w:hAnsi="Arial" w:cs="Arial"/>
                                    </w:rPr>
                                    <w:t xml:space="preserve">. </w:t>
                                  </w:r>
                                </w:p>
                                <w:p w14:paraId="4AEF7435" w14:textId="77777777" w:rsidR="0039713F" w:rsidRDefault="0039713F" w:rsidP="0039713F">
                                  <w:pPr>
                                    <w:rPr>
                                      <w:rFonts w:ascii="Aptos" w:hAnsi="Aptos"/>
                                    </w:rPr>
                                  </w:pPr>
                                </w:p>
                                <w:p w14:paraId="0819FA72" w14:textId="0AA8156E" w:rsidR="0039713F" w:rsidRPr="00591B39" w:rsidRDefault="0039713F">
                                  <w:pPr>
                                    <w:rPr>
                                      <w:rFonts w:ascii="Aptos" w:hAnsi="Aptos"/>
                                      <w:b/>
                                      <w:bCs/>
                                      <w:sz w:val="32"/>
                                      <w:szCs w:val="32"/>
                                    </w:rPr>
                                  </w:pPr>
                                  <w:r w:rsidRPr="00AA5F58">
                                    <w:rPr>
                                      <w:rFonts w:ascii="Aptos" w:hAnsi="Aptos"/>
                                      <w:b/>
                                      <w:bCs/>
                                      <w:sz w:val="32"/>
                                      <w:szCs w:val="32"/>
                                    </w:rPr>
                                    <w:t>LET’S GET MERE MOVING – 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E33490" id="_x0000_t202" coordsize="21600,21600" o:spt="202" path="m,l,21600r21600,l21600,xe">
                      <v:stroke joinstyle="miter"/>
                      <v:path gradientshapeok="t" o:connecttype="rect"/>
                    </v:shapetype>
                    <v:shape id="Text Box 2" o:spid="_x0000_s1026" type="#_x0000_t202" style="position:absolute;margin-left:2.85pt;margin-top:7.75pt;width:327.75pt;height:30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" stroked="f">
                      <v:textbox>
                        <w:txbxContent>
                          <w:p w14:paraId="7F519EA4" w14:textId="15427FAB" w:rsidR="0039713F" w:rsidRPr="00AA5F58" w:rsidRDefault="0039713F" w:rsidP="00AA5F58">
                            <w:pPr>
                              <w:jc w:val="center"/>
                              <w:rPr>
                                <w:rFonts w:ascii="Arial" w:hAnsi="Arial" w:cs="Arial"/>
                                <w:b/>
                                <w:bCs/>
                                <w:sz w:val="32"/>
                                <w:szCs w:val="32"/>
                              </w:rPr>
                            </w:pPr>
                            <w:r w:rsidRPr="00AA5F58">
                              <w:rPr>
                                <w:rFonts w:ascii="Arial" w:hAnsi="Arial" w:cs="Arial"/>
                                <w:b/>
                                <w:bCs/>
                                <w:sz w:val="32"/>
                                <w:szCs w:val="32"/>
                              </w:rPr>
                              <w:t>G</w:t>
                            </w:r>
                            <w:r w:rsidR="00AA5F58" w:rsidRPr="00AA5F58">
                              <w:rPr>
                                <w:rFonts w:ascii="Arial" w:hAnsi="Arial" w:cs="Arial"/>
                                <w:b/>
                                <w:bCs/>
                                <w:sz w:val="32"/>
                                <w:szCs w:val="32"/>
                              </w:rPr>
                              <w:t>ET MERE MOVING</w:t>
                            </w:r>
                            <w:r w:rsidRPr="00AA5F58">
                              <w:rPr>
                                <w:rFonts w:ascii="Arial" w:hAnsi="Arial" w:cs="Arial"/>
                                <w:b/>
                                <w:bCs/>
                                <w:sz w:val="32"/>
                                <w:szCs w:val="32"/>
                              </w:rPr>
                              <w:t xml:space="preserve"> – F</w:t>
                            </w:r>
                            <w:r w:rsidR="00AA5F58" w:rsidRPr="00AA5F58">
                              <w:rPr>
                                <w:rFonts w:ascii="Arial" w:hAnsi="Arial" w:cs="Arial"/>
                                <w:b/>
                                <w:bCs/>
                                <w:sz w:val="32"/>
                                <w:szCs w:val="32"/>
                              </w:rPr>
                              <w:t>ITNESS FOR ADULTS OF ALL AGES!</w:t>
                            </w:r>
                          </w:p>
                          <w:p w14:paraId="79400039" w14:textId="77777777" w:rsidR="0039713F" w:rsidRPr="00AA5F58" w:rsidRDefault="0039713F" w:rsidP="0039713F">
                            <w:pPr>
                              <w:rPr>
                                <w:rFonts w:ascii="Arial" w:hAnsi="Arial" w:cs="Arial"/>
                                <w:b/>
                                <w:bCs/>
                                <w:sz w:val="28"/>
                                <w:szCs w:val="28"/>
                              </w:rPr>
                            </w:pPr>
                          </w:p>
                          <w:p w14:paraId="27557448" w14:textId="77777777" w:rsidR="0039713F" w:rsidRPr="00AA5F58" w:rsidRDefault="0039713F" w:rsidP="00AA5F58">
                            <w:pPr>
                              <w:jc w:val="both"/>
                              <w:rPr>
                                <w:rFonts w:ascii="Arial" w:hAnsi="Arial" w:cs="Arial"/>
                                <w:sz w:val="28"/>
                                <w:szCs w:val="28"/>
                              </w:rPr>
                            </w:pPr>
                            <w:r w:rsidRPr="00AA5F58">
                              <w:rPr>
                                <w:rFonts w:ascii="Arial" w:hAnsi="Arial" w:cs="Arial"/>
                                <w:sz w:val="28"/>
                                <w:szCs w:val="28"/>
                              </w:rPr>
                              <w:t xml:space="preserve">Mere Surgery is hoping to host a special event on </w:t>
                            </w:r>
                            <w:r w:rsidRPr="00AA5F58">
                              <w:rPr>
                                <w:rFonts w:ascii="Arial" w:hAnsi="Arial" w:cs="Arial"/>
                                <w:b/>
                                <w:bCs/>
                                <w:sz w:val="28"/>
                                <w:szCs w:val="28"/>
                              </w:rPr>
                              <w:t>Saturday 5</w:t>
                            </w:r>
                            <w:r w:rsidRPr="00AA5F58">
                              <w:rPr>
                                <w:rFonts w:ascii="Arial" w:hAnsi="Arial" w:cs="Arial"/>
                                <w:b/>
                                <w:bCs/>
                                <w:sz w:val="28"/>
                                <w:szCs w:val="28"/>
                                <w:vertAlign w:val="superscript"/>
                              </w:rPr>
                              <w:t>th</w:t>
                            </w:r>
                            <w:r w:rsidRPr="00AA5F58">
                              <w:rPr>
                                <w:rFonts w:ascii="Arial" w:hAnsi="Arial" w:cs="Arial"/>
                                <w:b/>
                                <w:bCs/>
                                <w:sz w:val="28"/>
                                <w:szCs w:val="28"/>
                              </w:rPr>
                              <w:t xml:space="preserve"> July</w:t>
                            </w:r>
                            <w:r w:rsidRPr="00AA5F58">
                              <w:rPr>
                                <w:rFonts w:ascii="Arial" w:hAnsi="Arial" w:cs="Arial"/>
                                <w:sz w:val="28"/>
                                <w:szCs w:val="28"/>
                              </w:rPr>
                              <w:t>, featuring demonstrations and taster sessions to showcase the fantastic fitness options available locally for adults of all ages and abilities – including walking groups, exercise classes and other wellness activities.</w:t>
                            </w:r>
                          </w:p>
                          <w:p w14:paraId="145AC573" w14:textId="77777777" w:rsidR="0039713F" w:rsidRPr="00AA5F58" w:rsidRDefault="0039713F" w:rsidP="00AA5F58">
                            <w:pPr>
                              <w:jc w:val="both"/>
                              <w:rPr>
                                <w:rFonts w:ascii="Arial" w:hAnsi="Arial" w:cs="Arial"/>
                                <w:sz w:val="28"/>
                                <w:szCs w:val="28"/>
                              </w:rPr>
                            </w:pPr>
                          </w:p>
                          <w:p w14:paraId="795597B4" w14:textId="77777777" w:rsidR="0039713F" w:rsidRPr="00AA5F58" w:rsidRDefault="0039713F" w:rsidP="00AA5F58">
                            <w:pPr>
                              <w:jc w:val="both"/>
                              <w:rPr>
                                <w:rFonts w:ascii="Arial" w:hAnsi="Arial" w:cs="Arial"/>
                                <w:sz w:val="28"/>
                                <w:szCs w:val="28"/>
                              </w:rPr>
                            </w:pPr>
                            <w:r w:rsidRPr="00AA5F58">
                              <w:rPr>
                                <w:rFonts w:ascii="Arial" w:hAnsi="Arial" w:cs="Arial"/>
                                <w:sz w:val="28"/>
                                <w:szCs w:val="28"/>
                              </w:rPr>
                              <w:t>If you run a walking group, fitness class or other adult fitness session we’d love you to get involved.</w:t>
                            </w:r>
                          </w:p>
                          <w:p w14:paraId="63A9C6CE" w14:textId="77777777" w:rsidR="0039713F" w:rsidRPr="00AA5F58" w:rsidRDefault="0039713F" w:rsidP="00AA5F58">
                            <w:pPr>
                              <w:jc w:val="both"/>
                              <w:rPr>
                                <w:rFonts w:ascii="Arial" w:hAnsi="Arial" w:cs="Arial"/>
                                <w:sz w:val="28"/>
                                <w:szCs w:val="28"/>
                              </w:rPr>
                            </w:pPr>
                          </w:p>
                          <w:p w14:paraId="033CB4C4" w14:textId="77777777" w:rsidR="0039713F" w:rsidRPr="00AA5F58" w:rsidRDefault="0039713F" w:rsidP="0039713F">
                            <w:pPr>
                              <w:rPr>
                                <w:rFonts w:ascii="Arial" w:hAnsi="Arial" w:cs="Arial"/>
                              </w:rPr>
                            </w:pPr>
                            <w:r w:rsidRPr="00AA5F58">
                              <w:rPr>
                                <w:rFonts w:ascii="Arial" w:hAnsi="Arial" w:cs="Arial"/>
                                <w:sz w:val="28"/>
                                <w:szCs w:val="28"/>
                              </w:rPr>
                              <w:t xml:space="preserve">Please email </w:t>
                            </w:r>
                            <w:r w:rsidRPr="00AA5F58">
                              <w:rPr>
                                <w:rFonts w:ascii="Arial" w:hAnsi="Arial" w:cs="Arial"/>
                                <w:b/>
                                <w:bCs/>
                                <w:sz w:val="28"/>
                                <w:szCs w:val="28"/>
                              </w:rPr>
                              <w:t>Polly Sealy</w:t>
                            </w:r>
                            <w:r w:rsidRPr="00AA5F58">
                              <w:rPr>
                                <w:rFonts w:ascii="Arial" w:hAnsi="Arial" w:cs="Arial"/>
                                <w:sz w:val="28"/>
                                <w:szCs w:val="28"/>
                              </w:rPr>
                              <w:t xml:space="preserve"> or </w:t>
                            </w:r>
                            <w:r w:rsidRPr="00AA5F58">
                              <w:rPr>
                                <w:rFonts w:ascii="Arial" w:hAnsi="Arial" w:cs="Arial"/>
                                <w:b/>
                                <w:bCs/>
                                <w:sz w:val="28"/>
                                <w:szCs w:val="28"/>
                              </w:rPr>
                              <w:t>Julia Cole</w:t>
                            </w:r>
                            <w:r w:rsidRPr="00AA5F58">
                              <w:rPr>
                                <w:rFonts w:ascii="Arial" w:hAnsi="Arial" w:cs="Arial"/>
                                <w:sz w:val="28"/>
                                <w:szCs w:val="28"/>
                              </w:rPr>
                              <w:t xml:space="preserve"> at </w:t>
                            </w:r>
                            <w:hyperlink r:id="rId8" w:history="1">
                              <w:r w:rsidRPr="00AA5F58">
                                <w:rPr>
                                  <w:rStyle w:val="Hyperlink"/>
                                  <w:rFonts w:ascii="Arial" w:hAnsi="Arial" w:cs="Arial"/>
                                  <w:sz w:val="28"/>
                                  <w:szCs w:val="28"/>
                                </w:rPr>
                                <w:t>meresurgery@nhs.net</w:t>
                              </w:r>
                            </w:hyperlink>
                            <w:r w:rsidRPr="00AA5F58">
                              <w:rPr>
                                <w:rFonts w:ascii="Arial" w:hAnsi="Arial" w:cs="Arial"/>
                                <w:sz w:val="28"/>
                                <w:szCs w:val="28"/>
                              </w:rPr>
                              <w:t xml:space="preserve"> if you’d like to take part</w:t>
                            </w:r>
                            <w:r w:rsidRPr="00AA5F58">
                              <w:rPr>
                                <w:rFonts w:ascii="Arial" w:hAnsi="Arial" w:cs="Arial"/>
                              </w:rPr>
                              <w:t xml:space="preserve">. </w:t>
                            </w:r>
                          </w:p>
                          <w:p w14:paraId="4AEF7435" w14:textId="77777777" w:rsidR="0039713F" w:rsidRDefault="0039713F" w:rsidP="0039713F">
                            <w:pPr>
                              <w:rPr>
                                <w:rFonts w:ascii="Aptos" w:hAnsi="Aptos"/>
                              </w:rPr>
                            </w:pPr>
                          </w:p>
                          <w:p w14:paraId="0819FA72" w14:textId="0AA8156E" w:rsidR="0039713F" w:rsidRPr="00591B39" w:rsidRDefault="0039713F">
                            <w:pPr>
                              <w:rPr>
                                <w:rFonts w:ascii="Aptos" w:hAnsi="Aptos"/>
                                <w:b/>
                                <w:bCs/>
                                <w:sz w:val="32"/>
                                <w:szCs w:val="32"/>
                              </w:rPr>
                            </w:pPr>
                            <w:r w:rsidRPr="00AA5F58">
                              <w:rPr>
                                <w:rFonts w:ascii="Aptos" w:hAnsi="Aptos"/>
                                <w:b/>
                                <w:bCs/>
                                <w:sz w:val="32"/>
                                <w:szCs w:val="32"/>
                              </w:rPr>
                              <w:t>LET’S GET MERE MOVING – TOGETHER!</w:t>
                            </w:r>
                          </w:p>
                        </w:txbxContent>
                      </v:textbox>
                      <w10:wrap type="topAndBottom"/>
                    </v:shape>
                  </w:pict>
                </mc:Fallback>
              </mc:AlternateContent>
            </w:r>
            <w:r w:rsidRPr="00AA5F58">
              <w:rPr>
                <w:rFonts w:ascii="Arial" w:hAnsi="Arial" w:cs="Arial"/>
                <w:b/>
                <w:bCs/>
                <w:noProof/>
                <w:sz w:val="22"/>
                <w:szCs w:val="22"/>
                <w:u w:val="single"/>
              </w:rPr>
              <mc:AlternateContent>
                <mc:Choice Requires="wps">
                  <w:drawing>
                    <wp:anchor distT="45720" distB="45720" distL="114300" distR="114300" simplePos="0" relativeHeight="251661312" behindDoc="0" locked="0" layoutInCell="1" allowOverlap="1" wp14:anchorId="30092F18" wp14:editId="7E3F1705">
                      <wp:simplePos x="0" y="0"/>
                      <wp:positionH relativeFrom="column">
                        <wp:posOffset>4474845</wp:posOffset>
                      </wp:positionH>
                      <wp:positionV relativeFrom="paragraph">
                        <wp:posOffset>184785</wp:posOffset>
                      </wp:positionV>
                      <wp:extent cx="1990725" cy="2971800"/>
                      <wp:effectExtent l="0" t="0" r="0" b="0"/>
                      <wp:wrapSquare wrapText="bothSides"/>
                      <wp:docPr id="122761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971800"/>
                              </a:xfrm>
                              <a:prstGeom prst="rect">
                                <a:avLst/>
                              </a:prstGeom>
                              <a:noFill/>
                              <a:ln w="9525">
                                <a:noFill/>
                                <a:miter lim="800000"/>
                                <a:headEnd/>
                                <a:tailEnd/>
                              </a:ln>
                            </wps:spPr>
                            <wps:txbx>
                              <w:txbxContent>
                                <w:p w14:paraId="43839587" w14:textId="222F221F" w:rsidR="00AA5F58" w:rsidRPr="00AA5F58" w:rsidRDefault="00AA5F58">
                                  <w:pPr>
                                    <w:rPr>
                                      <w:color w:val="FFFFFF" w:themeColor="background1"/>
                                      <w14:textOutline w14:w="9525" w14:cap="rnd" w14:cmpd="sng" w14:algn="ctr">
                                        <w14:noFill/>
                                        <w14:prstDash w14:val="solid"/>
                                        <w14:bevel/>
                                      </w14:textOutline>
                                      <w14:textFill>
                                        <w14:noFill/>
                                      </w14:textFill>
                                    </w:rPr>
                                  </w:pPr>
                                  <w:r>
                                    <w:rPr>
                                      <w:noProof/>
                                    </w:rPr>
                                    <w:drawing>
                                      <wp:inline distT="0" distB="0" distL="0" distR="0" wp14:anchorId="5AD7B34E" wp14:editId="6186593B">
                                        <wp:extent cx="1703705" cy="2828925"/>
                                        <wp:effectExtent l="0" t="0" r="0" b="9525"/>
                                        <wp:docPr id="301539910" name="Picture 2" descr="A collag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39910" name="Picture 2" descr="A collage of a person&#10;&#10;AI-generated content may be incorrec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03705" cy="28289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92F18" id="_x0000_s1027" type="#_x0000_t202" style="position:absolute;margin-left:352.35pt;margin-top:14.55pt;width:156.75pt;height:2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" filled="f" stroked="f">
                      <v:textbox>
                        <w:txbxContent>
                          <w:p w14:paraId="43839587" w14:textId="222F221F" w:rsidR="00AA5F58" w:rsidRPr="00AA5F58" w:rsidRDefault="00AA5F58">
                            <w:pPr>
                              <w:rPr>
                                <w:color w:val="FFFFFF" w:themeColor="background1"/>
                                <w14:textOutline w14:w="9525" w14:cap="rnd" w14:cmpd="sng" w14:algn="ctr">
                                  <w14:noFill/>
                                  <w14:prstDash w14:val="solid"/>
                                  <w14:bevel/>
                                </w14:textOutline>
                                <w14:textFill>
                                  <w14:noFill/>
                                </w14:textFill>
                              </w:rPr>
                            </w:pPr>
                            <w:r>
                              <w:rPr>
                                <w:noProof/>
                              </w:rPr>
                              <w:drawing>
                                <wp:inline distT="0" distB="0" distL="0" distR="0" wp14:anchorId="5AD7B34E" wp14:editId="6186593B">
                                  <wp:extent cx="1703705" cy="2828925"/>
                                  <wp:effectExtent l="0" t="0" r="0" b="9525"/>
                                  <wp:docPr id="301539910" name="Picture 2" descr="A collag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39910" name="Picture 2" descr="A collage of a person&#10;&#10;AI-generated content may be incorrec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03705" cy="2828925"/>
                                          </a:xfrm>
                                          <a:prstGeom prst="rect">
                                            <a:avLst/>
                                          </a:prstGeom>
                                          <a:noFill/>
                                          <a:ln>
                                            <a:noFill/>
                                          </a:ln>
                                        </pic:spPr>
                                      </pic:pic>
                                    </a:graphicData>
                                  </a:graphic>
                                </wp:inline>
                              </w:drawing>
                            </w:r>
                          </w:p>
                        </w:txbxContent>
                      </v:textbox>
                      <w10:wrap type="square"/>
                    </v:shape>
                  </w:pict>
                </mc:Fallback>
              </mc:AlternateContent>
            </w:r>
          </w:p>
          <w:p w14:paraId="7AC14AE2" w14:textId="2AE7116E" w:rsidR="00A4651A" w:rsidRPr="00560D1A" w:rsidRDefault="00A4651A" w:rsidP="00496DFA">
            <w:pPr>
              <w:rPr>
                <w:rFonts w:ascii="Arial" w:hAnsi="Arial" w:cs="Arial"/>
                <w:sz w:val="22"/>
                <w:szCs w:val="22"/>
              </w:rPr>
            </w:pPr>
          </w:p>
        </w:tc>
      </w:tr>
      <w:tr w:rsidR="00AD0564" w:rsidRPr="00560D1A" w14:paraId="1BB55073" w14:textId="77777777" w:rsidTr="0058116B">
        <w:trPr>
          <w:trHeight w:val="1573"/>
        </w:trPr>
        <w:tc>
          <w:tcPr>
            <w:tcW w:w="10768" w:type="dxa"/>
            <w:tcBorders>
              <w:top w:val="single" w:sz="12" w:space="0" w:color="auto"/>
              <w:left w:val="single" w:sz="12" w:space="0" w:color="auto"/>
              <w:bottom w:val="single" w:sz="12" w:space="0" w:color="auto"/>
              <w:right w:val="single" w:sz="12" w:space="0" w:color="auto"/>
            </w:tcBorders>
          </w:tcPr>
          <w:p w14:paraId="36527A0B" w14:textId="47A23761" w:rsidR="004110C0" w:rsidRDefault="00AA5F58" w:rsidP="00A40EED">
            <w:pPr>
              <w:rPr>
                <w:rFonts w:ascii="Arial" w:hAnsi="Arial" w:cs="Arial"/>
                <w:sz w:val="22"/>
                <w:szCs w:val="22"/>
              </w:rPr>
            </w:pPr>
            <w:r w:rsidRPr="00AA5F58">
              <w:rPr>
                <w:rFonts w:ascii="Arial" w:hAnsi="Arial" w:cs="Arial"/>
                <w:b/>
                <w:noProof/>
                <w:sz w:val="22"/>
                <w:szCs w:val="22"/>
              </w:rPr>
              <mc:AlternateContent>
                <mc:Choice Requires="wps">
                  <w:drawing>
                    <wp:anchor distT="45720" distB="45720" distL="114300" distR="114300" simplePos="0" relativeHeight="251681792" behindDoc="0" locked="0" layoutInCell="1" allowOverlap="1" wp14:anchorId="5647EABA" wp14:editId="27F386F6">
                      <wp:simplePos x="0" y="0"/>
                      <wp:positionH relativeFrom="column">
                        <wp:posOffset>1598295</wp:posOffset>
                      </wp:positionH>
                      <wp:positionV relativeFrom="paragraph">
                        <wp:posOffset>118745</wp:posOffset>
                      </wp:positionV>
                      <wp:extent cx="4962525" cy="1838325"/>
                      <wp:effectExtent l="0" t="0" r="0" b="0"/>
                      <wp:wrapSquare wrapText="bothSides"/>
                      <wp:docPr id="320040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838325"/>
                              </a:xfrm>
                              <a:prstGeom prst="rect">
                                <a:avLst/>
                              </a:prstGeom>
                              <a:noFill/>
                              <a:ln w="9525">
                                <a:noFill/>
                                <a:miter lim="800000"/>
                                <a:headEnd/>
                                <a:tailEnd/>
                              </a:ln>
                            </wps:spPr>
                            <wps:txbx>
                              <w:txbxContent>
                                <w:p w14:paraId="3D960F7F" w14:textId="77777777" w:rsidR="00AA5F58" w:rsidRPr="00AA5F58" w:rsidRDefault="00AA5F58" w:rsidP="00AA5F58">
                                  <w:pPr>
                                    <w:jc w:val="center"/>
                                    <w:rPr>
                                      <w:rFonts w:ascii="Arial" w:hAnsi="Arial" w:cs="Arial"/>
                                      <w:b/>
                                      <w:bCs/>
                                      <w:sz w:val="32"/>
                                      <w:szCs w:val="32"/>
                                    </w:rPr>
                                  </w:pPr>
                                  <w:r w:rsidRPr="00AA5F58">
                                    <w:rPr>
                                      <w:rFonts w:ascii="Arial" w:hAnsi="Arial" w:cs="Arial"/>
                                      <w:b/>
                                      <w:bCs/>
                                      <w:sz w:val="32"/>
                                      <w:szCs w:val="32"/>
                                    </w:rPr>
                                    <w:t xml:space="preserve">MERE SURGERY PPG COFFEE MORNING </w:t>
                                  </w:r>
                                </w:p>
                                <w:p w14:paraId="40DD54FA" w14:textId="77777777" w:rsidR="00AA5F58" w:rsidRPr="00AA5F58" w:rsidRDefault="00AA5F58" w:rsidP="00AA5F58">
                                  <w:pPr>
                                    <w:jc w:val="center"/>
                                    <w:rPr>
                                      <w:rFonts w:ascii="Arial" w:hAnsi="Arial" w:cs="Arial"/>
                                      <w:b/>
                                      <w:bCs/>
                                      <w:color w:val="FFFFFF" w:themeColor="background1"/>
                                      <w:sz w:val="32"/>
                                      <w:szCs w:val="32"/>
                                      <w14:textFill>
                                        <w14:noFill/>
                                      </w14:textFill>
                                    </w:rPr>
                                  </w:pPr>
                                </w:p>
                                <w:p w14:paraId="46F1347C" w14:textId="2609871D" w:rsidR="00AA5F58" w:rsidRDefault="00AA5F58" w:rsidP="00591B39">
                                  <w:pPr>
                                    <w:jc w:val="center"/>
                                    <w:rPr>
                                      <w:rFonts w:ascii="Arial" w:hAnsi="Arial" w:cs="Arial"/>
                                    </w:rPr>
                                  </w:pPr>
                                  <w:r>
                                    <w:rPr>
                                      <w:rFonts w:ascii="Arial" w:hAnsi="Arial" w:cs="Arial"/>
                                    </w:rPr>
                                    <w:t xml:space="preserve">Mere Surgery PPG are holding a coffee morning on </w:t>
                                  </w:r>
                                  <w:r>
                                    <w:rPr>
                                      <w:rFonts w:ascii="Arial" w:hAnsi="Arial" w:cs="Arial"/>
                                      <w:b/>
                                      <w:bCs/>
                                    </w:rPr>
                                    <w:t>Thursday 27</w:t>
                                  </w:r>
                                  <w:r w:rsidRPr="00AA5F58">
                                    <w:rPr>
                                      <w:rFonts w:ascii="Arial" w:hAnsi="Arial" w:cs="Arial"/>
                                      <w:b/>
                                      <w:bCs/>
                                      <w:vertAlign w:val="superscript"/>
                                    </w:rPr>
                                    <w:t>th</w:t>
                                  </w:r>
                                  <w:r>
                                    <w:rPr>
                                      <w:rFonts w:ascii="Arial" w:hAnsi="Arial" w:cs="Arial"/>
                                      <w:b/>
                                      <w:bCs/>
                                    </w:rPr>
                                    <w:t xml:space="preserve"> March 10.30am – 12.30pm at United Reform Church, Mere, BA12 6DD </w:t>
                                  </w:r>
                                  <w:r>
                                    <w:rPr>
                                      <w:rFonts w:ascii="Arial" w:hAnsi="Arial" w:cs="Arial"/>
                                    </w:rPr>
                                    <w:t>to raise money for a defibrillator for adults and children to be used in the surgery.</w:t>
                                  </w:r>
                                  <w:r w:rsidR="00591B39">
                                    <w:rPr>
                                      <w:rFonts w:ascii="Arial" w:hAnsi="Arial" w:cs="Arial"/>
                                    </w:rPr>
                                    <w:t xml:space="preserve"> </w:t>
                                  </w:r>
                                  <w:r>
                                    <w:rPr>
                                      <w:rFonts w:ascii="Arial" w:hAnsi="Arial" w:cs="Arial"/>
                                    </w:rPr>
                                    <w:t>Please come along and bring your friends</w:t>
                                  </w:r>
                                </w:p>
                                <w:p w14:paraId="1BCCEA7B" w14:textId="77777777" w:rsidR="00591B39" w:rsidRDefault="00591B39" w:rsidP="00591B39">
                                  <w:pPr>
                                    <w:jc w:val="center"/>
                                    <w:rPr>
                                      <w:rFonts w:ascii="Arial" w:hAnsi="Arial" w:cs="Arial"/>
                                    </w:rPr>
                                  </w:pPr>
                                </w:p>
                                <w:p w14:paraId="771A1C58" w14:textId="63609103" w:rsidR="00591B39" w:rsidRPr="00AA5F58" w:rsidRDefault="00591B39" w:rsidP="00AA5F58">
                                  <w:pPr>
                                    <w:jc w:val="center"/>
                                    <w:rPr>
                                      <w:rFonts w:ascii="Arial" w:hAnsi="Arial" w:cs="Arial"/>
                                    </w:rPr>
                                  </w:pPr>
                                  <w:r w:rsidRPr="00591B39">
                                    <w:rPr>
                                      <w:rFonts w:ascii="Arial" w:hAnsi="Arial" w:cs="Arial"/>
                                      <w:b/>
                                      <w:bCs/>
                                    </w:rPr>
                                    <w:t>POST EVENT</w:t>
                                  </w:r>
                                  <w:r>
                                    <w:rPr>
                                      <w:rFonts w:ascii="Arial" w:hAnsi="Arial" w:cs="Arial"/>
                                    </w:rPr>
                                    <w:t>: This event was extremely well attended and £645 was raised. Thank you to everyone who came along.</w:t>
                                  </w:r>
                                </w:p>
                                <w:p w14:paraId="75935079" w14:textId="2FD01C9D" w:rsidR="00AA5F58" w:rsidRDefault="00AA5F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7EABA" id="_x0000_s1028" type="#_x0000_t202" style="position:absolute;margin-left:125.85pt;margin-top:9.35pt;width:390.75pt;height:144.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" filled="f" stroked="f">
                      <v:textbox>
                        <w:txbxContent>
                          <w:p w14:paraId="3D960F7F" w14:textId="77777777" w:rsidR="00AA5F58" w:rsidRPr="00AA5F58" w:rsidRDefault="00AA5F58" w:rsidP="00AA5F58">
                            <w:pPr>
                              <w:jc w:val="center"/>
                              <w:rPr>
                                <w:rFonts w:ascii="Arial" w:hAnsi="Arial" w:cs="Arial"/>
                                <w:b/>
                                <w:bCs/>
                                <w:sz w:val="32"/>
                                <w:szCs w:val="32"/>
                              </w:rPr>
                            </w:pPr>
                            <w:r w:rsidRPr="00AA5F58">
                              <w:rPr>
                                <w:rFonts w:ascii="Arial" w:hAnsi="Arial" w:cs="Arial"/>
                                <w:b/>
                                <w:bCs/>
                                <w:sz w:val="32"/>
                                <w:szCs w:val="32"/>
                              </w:rPr>
                              <w:t xml:space="preserve">MERE SURGERY PPG COFFEE MORNING </w:t>
                            </w:r>
                          </w:p>
                          <w:p w14:paraId="40DD54FA" w14:textId="77777777" w:rsidR="00AA5F58" w:rsidRPr="00AA5F58" w:rsidRDefault="00AA5F58" w:rsidP="00AA5F58">
                            <w:pPr>
                              <w:jc w:val="center"/>
                              <w:rPr>
                                <w:rFonts w:ascii="Arial" w:hAnsi="Arial" w:cs="Arial"/>
                                <w:b/>
                                <w:bCs/>
                                <w:color w:val="FFFFFF" w:themeColor="background1"/>
                                <w:sz w:val="32"/>
                                <w:szCs w:val="32"/>
                                <w14:textFill>
                                  <w14:noFill/>
                                </w14:textFill>
                              </w:rPr>
                            </w:pPr>
                          </w:p>
                          <w:p w14:paraId="46F1347C" w14:textId="2609871D" w:rsidR="00AA5F58" w:rsidRDefault="00AA5F58" w:rsidP="00591B39">
                            <w:pPr>
                              <w:jc w:val="center"/>
                              <w:rPr>
                                <w:rFonts w:ascii="Arial" w:hAnsi="Arial" w:cs="Arial"/>
                              </w:rPr>
                            </w:pPr>
                            <w:r>
                              <w:rPr>
                                <w:rFonts w:ascii="Arial" w:hAnsi="Arial" w:cs="Arial"/>
                              </w:rPr>
                              <w:t xml:space="preserve">Mere Surgery PPG are holding a coffee morning on </w:t>
                            </w:r>
                            <w:r>
                              <w:rPr>
                                <w:rFonts w:ascii="Arial" w:hAnsi="Arial" w:cs="Arial"/>
                                <w:b/>
                                <w:bCs/>
                              </w:rPr>
                              <w:t>Thursday 27</w:t>
                            </w:r>
                            <w:r w:rsidRPr="00AA5F58">
                              <w:rPr>
                                <w:rFonts w:ascii="Arial" w:hAnsi="Arial" w:cs="Arial"/>
                                <w:b/>
                                <w:bCs/>
                                <w:vertAlign w:val="superscript"/>
                              </w:rPr>
                              <w:t>th</w:t>
                            </w:r>
                            <w:r>
                              <w:rPr>
                                <w:rFonts w:ascii="Arial" w:hAnsi="Arial" w:cs="Arial"/>
                                <w:b/>
                                <w:bCs/>
                              </w:rPr>
                              <w:t xml:space="preserve"> March 10.30am – 12.30pm at United Reform Church, Mere, BA12 6DD </w:t>
                            </w:r>
                            <w:r>
                              <w:rPr>
                                <w:rFonts w:ascii="Arial" w:hAnsi="Arial" w:cs="Arial"/>
                              </w:rPr>
                              <w:t>to raise money for a defibrillator for adults and children to be used in the surgery.</w:t>
                            </w:r>
                            <w:r w:rsidR="00591B39">
                              <w:rPr>
                                <w:rFonts w:ascii="Arial" w:hAnsi="Arial" w:cs="Arial"/>
                              </w:rPr>
                              <w:t xml:space="preserve"> </w:t>
                            </w:r>
                            <w:r>
                              <w:rPr>
                                <w:rFonts w:ascii="Arial" w:hAnsi="Arial" w:cs="Arial"/>
                              </w:rPr>
                              <w:t>Please come along and bring your friends</w:t>
                            </w:r>
                          </w:p>
                          <w:p w14:paraId="1BCCEA7B" w14:textId="77777777" w:rsidR="00591B39" w:rsidRDefault="00591B39" w:rsidP="00591B39">
                            <w:pPr>
                              <w:jc w:val="center"/>
                              <w:rPr>
                                <w:rFonts w:ascii="Arial" w:hAnsi="Arial" w:cs="Arial"/>
                              </w:rPr>
                            </w:pPr>
                          </w:p>
                          <w:p w14:paraId="771A1C58" w14:textId="63609103" w:rsidR="00591B39" w:rsidRPr="00AA5F58" w:rsidRDefault="00591B39" w:rsidP="00AA5F58">
                            <w:pPr>
                              <w:jc w:val="center"/>
                              <w:rPr>
                                <w:rFonts w:ascii="Arial" w:hAnsi="Arial" w:cs="Arial"/>
                              </w:rPr>
                            </w:pPr>
                            <w:r w:rsidRPr="00591B39">
                              <w:rPr>
                                <w:rFonts w:ascii="Arial" w:hAnsi="Arial" w:cs="Arial"/>
                                <w:b/>
                                <w:bCs/>
                              </w:rPr>
                              <w:t>POST EVENT</w:t>
                            </w:r>
                            <w:r>
                              <w:rPr>
                                <w:rFonts w:ascii="Arial" w:hAnsi="Arial" w:cs="Arial"/>
                              </w:rPr>
                              <w:t>: This event was extremely well attended and £645 was raised. Thank you to everyone who came along.</w:t>
                            </w:r>
                          </w:p>
                          <w:p w14:paraId="75935079" w14:textId="2FD01C9D" w:rsidR="00AA5F58" w:rsidRDefault="00AA5F58"/>
                        </w:txbxContent>
                      </v:textbox>
                      <w10:wrap type="square"/>
                    </v:shape>
                  </w:pict>
                </mc:Fallback>
              </mc:AlternateContent>
            </w:r>
            <w:r w:rsidRPr="00AA5F58">
              <w:rPr>
                <w:rFonts w:ascii="Arial" w:hAnsi="Arial" w:cs="Arial"/>
                <w:b/>
                <w:noProof/>
                <w:sz w:val="22"/>
                <w:szCs w:val="22"/>
              </w:rPr>
              <mc:AlternateContent>
                <mc:Choice Requires="wps">
                  <w:drawing>
                    <wp:anchor distT="45720" distB="45720" distL="114300" distR="114300" simplePos="0" relativeHeight="251679744" behindDoc="0" locked="0" layoutInCell="1" allowOverlap="1" wp14:anchorId="40CAF1F6" wp14:editId="5AEFFCAF">
                      <wp:simplePos x="0" y="0"/>
                      <wp:positionH relativeFrom="column">
                        <wp:posOffset>74295</wp:posOffset>
                      </wp:positionH>
                      <wp:positionV relativeFrom="paragraph">
                        <wp:posOffset>62230</wp:posOffset>
                      </wp:positionV>
                      <wp:extent cx="1381125" cy="1209675"/>
                      <wp:effectExtent l="0" t="0" r="28575" b="28575"/>
                      <wp:wrapSquare wrapText="bothSides"/>
                      <wp:docPr id="654851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209675"/>
                              </a:xfrm>
                              <a:prstGeom prst="rect">
                                <a:avLst/>
                              </a:prstGeom>
                              <a:solidFill>
                                <a:srgbClr val="FFFFFF"/>
                              </a:solidFill>
                              <a:ln w="9525">
                                <a:solidFill>
                                  <a:srgbClr val="000000"/>
                                </a:solidFill>
                                <a:miter lim="800000"/>
                                <a:headEnd/>
                                <a:tailEnd/>
                              </a:ln>
                            </wps:spPr>
                            <wps:txbx>
                              <w:txbxContent>
                                <w:p w14:paraId="069A9B84" w14:textId="218035AB" w:rsidR="00AA5F58" w:rsidRDefault="00AA5F58">
                                  <w:r>
                                    <w:rPr>
                                      <w:noProof/>
                                    </w:rPr>
                                    <w:drawing>
                                      <wp:inline distT="0" distB="0" distL="0" distR="0" wp14:anchorId="4E97AC46" wp14:editId="39B6A3FC">
                                        <wp:extent cx="1189355" cy="1054100"/>
                                        <wp:effectExtent l="0" t="0" r="0" b="0"/>
                                        <wp:docPr id="1401390743" name="Picture 1" descr="A cupcake and a cup of coff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90743" name="Picture 1" descr="A cupcake and a cup of coffee&#10;&#10;AI-generated content may be incorrect."/>
                                                <pic:cNvPicPr/>
                                              </pic:nvPicPr>
                                              <pic:blipFill>
                                                <a:blip r:embed="rId11"/>
                                                <a:stretch>
                                                  <a:fillRect/>
                                                </a:stretch>
                                              </pic:blipFill>
                                              <pic:spPr>
                                                <a:xfrm>
                                                  <a:off x="0" y="0"/>
                                                  <a:ext cx="1189355" cy="1054100"/>
                                                </a:xfrm>
                                                <a:prstGeom prst="rect">
                                                  <a:avLst/>
                                                </a:prstGeom>
                                                <a:pattFill prst="pct5">
                                                  <a:fgClr>
                                                    <a:sysClr val="windowText" lastClr="000000"/>
                                                  </a:fgClr>
                                                  <a:bgClr>
                                                    <a:schemeClr val="bg1"/>
                                                  </a:bgClr>
                                                </a:patt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AF1F6" id="_x0000_s1029" type="#_x0000_t202" style="position:absolute;margin-left:5.85pt;margin-top:4.9pt;width:108.75pt;height:95.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">
                      <v:textbox>
                        <w:txbxContent>
                          <w:p w14:paraId="069A9B84" w14:textId="218035AB" w:rsidR="00AA5F58" w:rsidRDefault="00AA5F58">
                            <w:r>
                              <w:rPr>
                                <w:noProof/>
                              </w:rPr>
                              <w:drawing>
                                <wp:inline distT="0" distB="0" distL="0" distR="0" wp14:anchorId="4E97AC46" wp14:editId="39B6A3FC">
                                  <wp:extent cx="1189355" cy="1054100"/>
                                  <wp:effectExtent l="0" t="0" r="0" b="0"/>
                                  <wp:docPr id="1401390743" name="Picture 1" descr="A cupcake and a cup of coff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90743" name="Picture 1" descr="A cupcake and a cup of coffee&#10;&#10;AI-generated content may be incorrect."/>
                                          <pic:cNvPicPr/>
                                        </pic:nvPicPr>
                                        <pic:blipFill>
                                          <a:blip r:embed="rId11"/>
                                          <a:stretch>
                                            <a:fillRect/>
                                          </a:stretch>
                                        </pic:blipFill>
                                        <pic:spPr>
                                          <a:xfrm>
                                            <a:off x="0" y="0"/>
                                            <a:ext cx="1189355" cy="1054100"/>
                                          </a:xfrm>
                                          <a:prstGeom prst="rect">
                                            <a:avLst/>
                                          </a:prstGeom>
                                          <a:pattFill prst="pct5">
                                            <a:fgClr>
                                              <a:sysClr val="windowText" lastClr="000000"/>
                                            </a:fgClr>
                                            <a:bgClr>
                                              <a:schemeClr val="bg1"/>
                                            </a:bgClr>
                                          </a:pattFill>
                                        </pic:spPr>
                                      </pic:pic>
                                    </a:graphicData>
                                  </a:graphic>
                                </wp:inline>
                              </w:drawing>
                            </w:r>
                          </w:p>
                        </w:txbxContent>
                      </v:textbox>
                      <w10:wrap type="square"/>
                    </v:shape>
                  </w:pict>
                </mc:Fallback>
              </mc:AlternateContent>
            </w:r>
          </w:p>
          <w:p w14:paraId="66ECB9CB" w14:textId="0F69A1B6" w:rsidR="00AD0564" w:rsidRPr="00AA5F58" w:rsidRDefault="00AD0564" w:rsidP="00496DFA">
            <w:pPr>
              <w:rPr>
                <w:rFonts w:ascii="Arial" w:hAnsi="Arial" w:cs="Arial"/>
                <w:b/>
                <w:color w:val="FFFFFF" w:themeColor="background1"/>
                <w:sz w:val="22"/>
                <w:szCs w:val="22"/>
                <w14:textFill>
                  <w14:noFill/>
                </w14:textFill>
              </w:rPr>
            </w:pPr>
          </w:p>
          <w:p w14:paraId="08483E1A" w14:textId="2858DEB7" w:rsidR="00AA5F58" w:rsidRDefault="00AA5F58" w:rsidP="00496DFA">
            <w:pPr>
              <w:rPr>
                <w:rFonts w:ascii="Arial" w:hAnsi="Arial" w:cs="Arial"/>
                <w:b/>
                <w:sz w:val="22"/>
                <w:szCs w:val="22"/>
              </w:rPr>
            </w:pPr>
          </w:p>
          <w:p w14:paraId="7C2111D0" w14:textId="201F3044" w:rsidR="00AA5F58" w:rsidRPr="00560D1A" w:rsidRDefault="00AA5F58" w:rsidP="00496DFA">
            <w:pPr>
              <w:rPr>
                <w:rFonts w:ascii="Arial" w:hAnsi="Arial" w:cs="Arial"/>
                <w:b/>
                <w:sz w:val="22"/>
                <w:szCs w:val="22"/>
              </w:rPr>
            </w:pPr>
          </w:p>
        </w:tc>
      </w:tr>
      <w:tr w:rsidR="00A40EED" w:rsidRPr="00560D1A" w14:paraId="541A1494" w14:textId="77777777" w:rsidTr="0058116B">
        <w:trPr>
          <w:trHeight w:val="1161"/>
        </w:trPr>
        <w:tc>
          <w:tcPr>
            <w:tcW w:w="10768" w:type="dxa"/>
            <w:tcBorders>
              <w:left w:val="single" w:sz="12" w:space="0" w:color="auto"/>
              <w:bottom w:val="single" w:sz="12" w:space="0" w:color="auto"/>
              <w:right w:val="single" w:sz="12" w:space="0" w:color="auto"/>
            </w:tcBorders>
          </w:tcPr>
          <w:p w14:paraId="4757F68F" w14:textId="00514BEB" w:rsidR="00D54F98" w:rsidRDefault="00D54F98" w:rsidP="00D54F98">
            <w:pPr>
              <w:rPr>
                <w:rFonts w:ascii="Arial" w:hAnsi="Arial" w:cs="Arial"/>
                <w:b/>
                <w:sz w:val="22"/>
                <w:szCs w:val="22"/>
              </w:rPr>
            </w:pPr>
          </w:p>
          <w:p w14:paraId="3EC9C156" w14:textId="77777777" w:rsidR="00A40EED" w:rsidRPr="00AA5F58" w:rsidRDefault="00AA5F58" w:rsidP="00D54F98">
            <w:pPr>
              <w:rPr>
                <w:rFonts w:ascii="Arial" w:hAnsi="Arial" w:cs="Arial"/>
                <w:b/>
                <w:bCs/>
                <w:sz w:val="28"/>
                <w:szCs w:val="28"/>
              </w:rPr>
            </w:pPr>
            <w:r w:rsidRPr="00AA5F58">
              <w:rPr>
                <w:rFonts w:ascii="Arial" w:hAnsi="Arial" w:cs="Arial"/>
                <w:b/>
                <w:bCs/>
                <w:sz w:val="28"/>
                <w:szCs w:val="28"/>
              </w:rPr>
              <w:t>COVID VACCINATIONS</w:t>
            </w:r>
          </w:p>
          <w:p w14:paraId="0174AACD" w14:textId="77777777" w:rsidR="00AA5F58" w:rsidRDefault="00AA5F58" w:rsidP="00D54F98">
            <w:pPr>
              <w:rPr>
                <w:rFonts w:ascii="Arial" w:hAnsi="Arial" w:cs="Arial"/>
                <w:b/>
                <w:bCs/>
                <w:sz w:val="22"/>
                <w:szCs w:val="22"/>
              </w:rPr>
            </w:pPr>
          </w:p>
          <w:p w14:paraId="31B5868E" w14:textId="4F2E0739" w:rsidR="00AA5F58" w:rsidRPr="00AA5F58" w:rsidRDefault="00AA5F58" w:rsidP="00591B39">
            <w:pPr>
              <w:jc w:val="both"/>
              <w:rPr>
                <w:rFonts w:ascii="Arial" w:hAnsi="Arial" w:cs="Arial"/>
              </w:rPr>
            </w:pPr>
            <w:r w:rsidRPr="00AA5F58">
              <w:rPr>
                <w:rFonts w:ascii="Arial" w:hAnsi="Arial" w:cs="Arial"/>
              </w:rPr>
              <w:t xml:space="preserve">We will shortly be holding Spring Covid vaccination clinics.  Once these have been arranged and we know the dates we will contact those of you that are eligible to invite you to make an appointment.  </w:t>
            </w:r>
          </w:p>
          <w:p w14:paraId="0C75DEEE" w14:textId="77777777" w:rsidR="00AA5F58" w:rsidRPr="00AA5F58" w:rsidRDefault="00AA5F58" w:rsidP="00D54F98">
            <w:pPr>
              <w:rPr>
                <w:rFonts w:ascii="Arial" w:hAnsi="Arial" w:cs="Arial"/>
              </w:rPr>
            </w:pPr>
          </w:p>
          <w:p w14:paraId="69AE059C" w14:textId="47752D34" w:rsidR="00AA5F58" w:rsidRPr="00AA5F58" w:rsidRDefault="00AA5F58" w:rsidP="00D54F98">
            <w:pPr>
              <w:rPr>
                <w:rFonts w:ascii="Arial" w:hAnsi="Arial" w:cs="Arial"/>
                <w:sz w:val="22"/>
                <w:szCs w:val="22"/>
              </w:rPr>
            </w:pPr>
          </w:p>
        </w:tc>
      </w:tr>
      <w:tr w:rsidR="00AD0564" w:rsidRPr="00560D1A" w14:paraId="1DF6F4EB" w14:textId="77777777" w:rsidTr="0058116B">
        <w:trPr>
          <w:trHeight w:val="1573"/>
        </w:trPr>
        <w:tc>
          <w:tcPr>
            <w:tcW w:w="10768" w:type="dxa"/>
            <w:tcBorders>
              <w:top w:val="single" w:sz="12" w:space="0" w:color="auto"/>
              <w:left w:val="single" w:sz="12" w:space="0" w:color="auto"/>
              <w:bottom w:val="single" w:sz="12" w:space="0" w:color="auto"/>
              <w:right w:val="single" w:sz="12" w:space="0" w:color="auto"/>
            </w:tcBorders>
          </w:tcPr>
          <w:p w14:paraId="2AAD8EA4" w14:textId="5B4A5DA1" w:rsidR="00560D1A" w:rsidRPr="00560D1A" w:rsidRDefault="00560D1A" w:rsidP="00AD0564">
            <w:pPr>
              <w:jc w:val="center"/>
              <w:rPr>
                <w:rFonts w:ascii="Arial" w:hAnsi="Arial" w:cs="Arial"/>
                <w:b/>
                <w:sz w:val="22"/>
                <w:szCs w:val="22"/>
              </w:rPr>
            </w:pPr>
          </w:p>
          <w:p w14:paraId="4EAC09CD" w14:textId="6274FF28" w:rsidR="009E469D" w:rsidRPr="00AA5F58" w:rsidRDefault="00AA5F58" w:rsidP="00BC0BF9">
            <w:pPr>
              <w:rPr>
                <w:rFonts w:ascii="Arial" w:hAnsi="Arial" w:cs="Arial"/>
                <w:b/>
                <w:bCs/>
                <w:sz w:val="28"/>
                <w:szCs w:val="28"/>
              </w:rPr>
            </w:pPr>
            <w:r w:rsidRPr="00AA5F58">
              <w:rPr>
                <w:rFonts w:ascii="Arial" w:hAnsi="Arial" w:cs="Arial"/>
                <w:b/>
                <w:bCs/>
                <w:sz w:val="28"/>
                <w:szCs w:val="28"/>
              </w:rPr>
              <w:t xml:space="preserve">NEXT OF KIN </w:t>
            </w:r>
          </w:p>
          <w:p w14:paraId="71B559B2" w14:textId="77777777" w:rsidR="00AA5F58" w:rsidRDefault="00AA5F58" w:rsidP="00BC0BF9">
            <w:pPr>
              <w:rPr>
                <w:rFonts w:ascii="Arial" w:hAnsi="Arial" w:cs="Arial"/>
                <w:b/>
                <w:bCs/>
                <w:sz w:val="22"/>
                <w:szCs w:val="22"/>
              </w:rPr>
            </w:pPr>
          </w:p>
          <w:p w14:paraId="338BF847" w14:textId="77777777" w:rsidR="00AA5F58" w:rsidRPr="00AA5F58" w:rsidRDefault="00AA5F58" w:rsidP="00AA5F58">
            <w:pPr>
              <w:jc w:val="both"/>
              <w:rPr>
                <w:rFonts w:ascii="Arial" w:hAnsi="Arial" w:cs="Arial"/>
              </w:rPr>
            </w:pPr>
            <w:r w:rsidRPr="00AA5F58">
              <w:rPr>
                <w:rFonts w:ascii="Arial" w:hAnsi="Arial" w:cs="Arial"/>
              </w:rPr>
              <w:t xml:space="preserve">It is important that we have up to date next of kin details on your record in the event of an emergency.  When you next </w:t>
            </w:r>
            <w:proofErr w:type="gramStart"/>
            <w:r w:rsidRPr="00AA5F58">
              <w:rPr>
                <w:rFonts w:ascii="Arial" w:hAnsi="Arial" w:cs="Arial"/>
              </w:rPr>
              <w:t>make contact with</w:t>
            </w:r>
            <w:proofErr w:type="gramEnd"/>
            <w:r w:rsidRPr="00AA5F58">
              <w:rPr>
                <w:rFonts w:ascii="Arial" w:hAnsi="Arial" w:cs="Arial"/>
              </w:rPr>
              <w:t xml:space="preserve"> the surgery please provide these details if you think our records may not be accurate. </w:t>
            </w:r>
          </w:p>
          <w:p w14:paraId="20F97B2B" w14:textId="6F56728A" w:rsidR="00AA5F58" w:rsidRPr="00AA5F58" w:rsidRDefault="00AA5F58" w:rsidP="00BC0BF9">
            <w:pPr>
              <w:rPr>
                <w:rFonts w:ascii="Arial" w:hAnsi="Arial" w:cs="Arial"/>
                <w:sz w:val="22"/>
                <w:szCs w:val="22"/>
              </w:rPr>
            </w:pPr>
          </w:p>
        </w:tc>
      </w:tr>
      <w:tr w:rsidR="003B7DD2" w:rsidRPr="00560D1A" w14:paraId="1B64F5B3" w14:textId="77777777" w:rsidTr="0058116B">
        <w:trPr>
          <w:trHeight w:val="1573"/>
        </w:trPr>
        <w:tc>
          <w:tcPr>
            <w:tcW w:w="10768" w:type="dxa"/>
            <w:tcBorders>
              <w:top w:val="single" w:sz="12" w:space="0" w:color="auto"/>
              <w:left w:val="single" w:sz="12" w:space="0" w:color="auto"/>
              <w:bottom w:val="single" w:sz="12" w:space="0" w:color="auto"/>
              <w:right w:val="single" w:sz="12" w:space="0" w:color="auto"/>
            </w:tcBorders>
          </w:tcPr>
          <w:p w14:paraId="709AABE5" w14:textId="0CE7B3AD" w:rsidR="003B7DD2" w:rsidRDefault="00AA5F58" w:rsidP="00AD0564">
            <w:pPr>
              <w:jc w:val="center"/>
              <w:rPr>
                <w:noProof/>
              </w:rPr>
            </w:pPr>
            <w:r w:rsidRPr="00AA5F58">
              <w:rPr>
                <w:rFonts w:ascii="Arial" w:hAnsi="Arial" w:cs="Arial"/>
                <w:b/>
                <w:noProof/>
                <w:sz w:val="22"/>
                <w:szCs w:val="22"/>
              </w:rPr>
              <w:lastRenderedPageBreak/>
              <mc:AlternateContent>
                <mc:Choice Requires="wps">
                  <w:drawing>
                    <wp:anchor distT="45720" distB="45720" distL="114300" distR="114300" simplePos="0" relativeHeight="251685888" behindDoc="0" locked="0" layoutInCell="1" allowOverlap="1" wp14:anchorId="73FDCC68" wp14:editId="0E2EC0C6">
                      <wp:simplePos x="0" y="0"/>
                      <wp:positionH relativeFrom="column">
                        <wp:posOffset>55245</wp:posOffset>
                      </wp:positionH>
                      <wp:positionV relativeFrom="paragraph">
                        <wp:posOffset>97790</wp:posOffset>
                      </wp:positionV>
                      <wp:extent cx="3971925" cy="2066925"/>
                      <wp:effectExtent l="0" t="0" r="0" b="0"/>
                      <wp:wrapSquare wrapText="bothSides"/>
                      <wp:docPr id="2133191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066925"/>
                              </a:xfrm>
                              <a:prstGeom prst="rect">
                                <a:avLst/>
                              </a:prstGeom>
                              <a:noFill/>
                              <a:ln w="9525">
                                <a:noFill/>
                                <a:miter lim="800000"/>
                                <a:headEnd/>
                                <a:tailEnd/>
                              </a:ln>
                            </wps:spPr>
                            <wps:txbx>
                              <w:txbxContent>
                                <w:p w14:paraId="5AB1D9BD" w14:textId="35069079" w:rsidR="00AA5F58" w:rsidRPr="00AA5F58" w:rsidRDefault="00AA5F58" w:rsidP="00AA5F58">
                                  <w:pPr>
                                    <w:pStyle w:val="NormalWeb"/>
                                    <w:shd w:val="clear" w:color="auto" w:fill="FFFFFF"/>
                                    <w:spacing w:before="0" w:beforeAutospacing="0" w:after="300" w:afterAutospacing="0"/>
                                    <w:jc w:val="both"/>
                                    <w:rPr>
                                      <w:rFonts w:ascii="Arial" w:hAnsi="Arial" w:cs="Arial"/>
                                      <w:color w:val="FFFFFF" w:themeColor="background1"/>
                                      <w14:textFill>
                                        <w14:noFill/>
                                      </w14:textFill>
                                    </w:rPr>
                                  </w:pPr>
                                  <w:bookmarkStart w:id="0" w:name="_Hlk192854845"/>
                                  <w:r w:rsidRPr="00AA5F58">
                                    <w:rPr>
                                      <w:rFonts w:ascii="Arial" w:hAnsi="Arial" w:cs="Arial"/>
                                      <w:color w:val="0B0C0C"/>
                                    </w:rPr>
                                    <w:t>When individuals leave the UK Armed Forces, it’s important for them register with an NHS GP practice and tell them they’ve served. This means their GP can better understand thei</w:t>
                                  </w:r>
                                  <w:r w:rsidR="00357A93">
                                    <w:rPr>
                                      <w:rFonts w:ascii="Arial" w:hAnsi="Arial" w:cs="Arial"/>
                                      <w:color w:val="0B0C0C"/>
                                    </w:rPr>
                                    <w:t>r health</w:t>
                                  </w:r>
                                  <w:r w:rsidRPr="00AA5F58">
                                    <w:rPr>
                                      <w:rFonts w:ascii="Arial" w:hAnsi="Arial" w:cs="Arial"/>
                                      <w:color w:val="0B0C0C"/>
                                    </w:rPr>
                                    <w:t>, particularly any health problems relating to their time in Service.</w:t>
                                  </w:r>
                                </w:p>
                                <w:p w14:paraId="73FB0146" w14:textId="77777777" w:rsidR="00AA5F58" w:rsidRPr="00AA5F58" w:rsidRDefault="00AA5F58" w:rsidP="00AA5F58">
                                  <w:pPr>
                                    <w:pStyle w:val="NormalWeb"/>
                                    <w:shd w:val="clear" w:color="auto" w:fill="FFFFFF"/>
                                    <w:spacing w:before="0" w:beforeAutospacing="0" w:after="300" w:afterAutospacing="0"/>
                                    <w:jc w:val="both"/>
                                    <w:rPr>
                                      <w:rFonts w:ascii="Arial" w:hAnsi="Arial" w:cs="Arial"/>
                                      <w:color w:val="0B0C0C"/>
                                    </w:rPr>
                                  </w:pPr>
                                  <w:r w:rsidRPr="00AA5F58">
                                    <w:rPr>
                                      <w:rFonts w:ascii="Arial" w:hAnsi="Arial" w:cs="Arial"/>
                                      <w:color w:val="0B0C0C"/>
                                    </w:rPr>
                                    <w:t>Not all veterans share this information though, meaning some may not be getting the support that is right for them, particularly in terms of benefitting from care and treatment from dedicated services</w:t>
                                  </w:r>
                                </w:p>
                                <w:bookmarkEnd w:id="0"/>
                                <w:p w14:paraId="665E9CC8" w14:textId="703603D7" w:rsidR="00AA5F58" w:rsidRDefault="00AA5F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DCC68" id="_x0000_s1030" type="#_x0000_t202" style="position:absolute;left:0;text-align:left;margin-left:4.35pt;margin-top:7.7pt;width:312.75pt;height:162.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" filled="f" stroked="f">
                      <v:textbox>
                        <w:txbxContent>
                          <w:p w14:paraId="5AB1D9BD" w14:textId="35069079" w:rsidR="00AA5F58" w:rsidRPr="00AA5F58" w:rsidRDefault="00AA5F58" w:rsidP="00AA5F58">
                            <w:pPr>
                              <w:pStyle w:val="NormalWeb"/>
                              <w:shd w:val="clear" w:color="auto" w:fill="FFFFFF"/>
                              <w:spacing w:before="0" w:beforeAutospacing="0" w:after="300" w:afterAutospacing="0"/>
                              <w:jc w:val="both"/>
                              <w:rPr>
                                <w:rFonts w:ascii="Arial" w:hAnsi="Arial" w:cs="Arial"/>
                                <w:color w:val="FFFFFF" w:themeColor="background1"/>
                                <w14:textFill>
                                  <w14:noFill/>
                                </w14:textFill>
                              </w:rPr>
                            </w:pPr>
                            <w:bookmarkStart w:id="1" w:name="_Hlk192854845"/>
                            <w:r w:rsidRPr="00AA5F58">
                              <w:rPr>
                                <w:rFonts w:ascii="Arial" w:hAnsi="Arial" w:cs="Arial"/>
                                <w:color w:val="0B0C0C"/>
                              </w:rPr>
                              <w:t>When individuals leave the UK Armed Forces, it’s important for them register with an NHS GP practice and tell them they’ve served. This means their GP can better understand thei</w:t>
                            </w:r>
                            <w:r w:rsidR="00357A93">
                              <w:rPr>
                                <w:rFonts w:ascii="Arial" w:hAnsi="Arial" w:cs="Arial"/>
                                <w:color w:val="0B0C0C"/>
                              </w:rPr>
                              <w:t>r health</w:t>
                            </w:r>
                            <w:r w:rsidRPr="00AA5F58">
                              <w:rPr>
                                <w:rFonts w:ascii="Arial" w:hAnsi="Arial" w:cs="Arial"/>
                                <w:color w:val="0B0C0C"/>
                              </w:rPr>
                              <w:t>, particularly any health problems relating to their time in Service.</w:t>
                            </w:r>
                          </w:p>
                          <w:p w14:paraId="73FB0146" w14:textId="77777777" w:rsidR="00AA5F58" w:rsidRPr="00AA5F58" w:rsidRDefault="00AA5F58" w:rsidP="00AA5F58">
                            <w:pPr>
                              <w:pStyle w:val="NormalWeb"/>
                              <w:shd w:val="clear" w:color="auto" w:fill="FFFFFF"/>
                              <w:spacing w:before="0" w:beforeAutospacing="0" w:after="300" w:afterAutospacing="0"/>
                              <w:jc w:val="both"/>
                              <w:rPr>
                                <w:rFonts w:ascii="Arial" w:hAnsi="Arial" w:cs="Arial"/>
                                <w:color w:val="0B0C0C"/>
                              </w:rPr>
                            </w:pPr>
                            <w:r w:rsidRPr="00AA5F58">
                              <w:rPr>
                                <w:rFonts w:ascii="Arial" w:hAnsi="Arial" w:cs="Arial"/>
                                <w:color w:val="0B0C0C"/>
                              </w:rPr>
                              <w:t>Not all veterans share this information though, meaning some may not be getting the support that is right for them, particularly in terms of benefitting from care and treatment from dedicated services</w:t>
                            </w:r>
                          </w:p>
                          <w:bookmarkEnd w:id="1"/>
                          <w:p w14:paraId="665E9CC8" w14:textId="703603D7" w:rsidR="00AA5F58" w:rsidRDefault="00AA5F58"/>
                        </w:txbxContent>
                      </v:textbox>
                      <w10:wrap type="square"/>
                    </v:shape>
                  </w:pict>
                </mc:Fallback>
              </mc:AlternateContent>
            </w:r>
            <w:r w:rsidRPr="00AA5F58">
              <w:rPr>
                <w:rFonts w:ascii="Arial" w:hAnsi="Arial" w:cs="Arial"/>
                <w:b/>
                <w:noProof/>
                <w:sz w:val="22"/>
                <w:szCs w:val="22"/>
              </w:rPr>
              <mc:AlternateContent>
                <mc:Choice Requires="wps">
                  <w:drawing>
                    <wp:anchor distT="45720" distB="45720" distL="114300" distR="114300" simplePos="0" relativeHeight="251683840" behindDoc="0" locked="0" layoutInCell="1" allowOverlap="1" wp14:anchorId="5CCB554B" wp14:editId="3F0774C1">
                      <wp:simplePos x="0" y="0"/>
                      <wp:positionH relativeFrom="column">
                        <wp:posOffset>4160520</wp:posOffset>
                      </wp:positionH>
                      <wp:positionV relativeFrom="paragraph">
                        <wp:posOffset>173990</wp:posOffset>
                      </wp:positionV>
                      <wp:extent cx="2381250" cy="1971675"/>
                      <wp:effectExtent l="0" t="0" r="19050" b="28575"/>
                      <wp:wrapSquare wrapText="bothSides"/>
                      <wp:docPr id="700465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71675"/>
                              </a:xfrm>
                              <a:prstGeom prst="rect">
                                <a:avLst/>
                              </a:prstGeom>
                              <a:solidFill>
                                <a:srgbClr val="FFFFFF"/>
                              </a:solidFill>
                              <a:ln w="9525">
                                <a:solidFill>
                                  <a:srgbClr val="000000"/>
                                </a:solidFill>
                                <a:miter lim="800000"/>
                                <a:headEnd/>
                                <a:tailEnd/>
                              </a:ln>
                            </wps:spPr>
                            <wps:txbx>
                              <w:txbxContent>
                                <w:p w14:paraId="05E11F31" w14:textId="0363E4DC" w:rsidR="00AA5F58" w:rsidRDefault="00AA5F58">
                                  <w:r w:rsidRPr="009B03DF">
                                    <w:rPr>
                                      <w:noProof/>
                                    </w:rPr>
                                    <w:drawing>
                                      <wp:inline distT="0" distB="0" distL="0" distR="0" wp14:anchorId="2A4F7E6D" wp14:editId="2F42F5D2">
                                        <wp:extent cx="2284409" cy="1765300"/>
                                        <wp:effectExtent l="38100" t="38100" r="97155" b="101600"/>
                                        <wp:docPr id="753319353" name="Picture 1" descr="A patch on a camouflage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19353" name="Picture 1" descr="A patch on a camouflage uniform&#10;&#10;Description automatically generated"/>
                                                <pic:cNvPicPr/>
                                              </pic:nvPicPr>
                                              <pic:blipFill>
                                                <a:blip r:embed="rId12"/>
                                                <a:stretch>
                                                  <a:fillRect/>
                                                </a:stretch>
                                              </pic:blipFill>
                                              <pic:spPr>
                                                <a:xfrm>
                                                  <a:off x="0" y="0"/>
                                                  <a:ext cx="2287605" cy="1767770"/>
                                                </a:xfrm>
                                                <a:prstGeom prst="rect">
                                                  <a:avLst/>
                                                </a:prstGeom>
                                                <a:noFill/>
                                                <a:ln>
                                                  <a:noFill/>
                                                </a:ln>
                                                <a:effectLst>
                                                  <a:outerShdw blurRad="50800" dist="38100" dir="2700000" algn="tl" rotWithShape="0">
                                                    <a:prstClr val="black">
                                                      <a:alpha val="40000"/>
                                                    </a:prst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B554B" id="_x0000_s1031" type="#_x0000_t202" style="position:absolute;left:0;text-align:left;margin-left:327.6pt;margin-top:13.7pt;width:187.5pt;height:155.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">
                      <v:textbox>
                        <w:txbxContent>
                          <w:p w14:paraId="05E11F31" w14:textId="0363E4DC" w:rsidR="00AA5F58" w:rsidRDefault="00AA5F58">
                            <w:r w:rsidRPr="009B03DF">
                              <w:rPr>
                                <w:noProof/>
                              </w:rPr>
                              <w:drawing>
                                <wp:inline distT="0" distB="0" distL="0" distR="0" wp14:anchorId="2A4F7E6D" wp14:editId="2F42F5D2">
                                  <wp:extent cx="2284409" cy="1765300"/>
                                  <wp:effectExtent l="38100" t="38100" r="97155" b="101600"/>
                                  <wp:docPr id="753319353" name="Picture 1" descr="A patch on a camouflage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19353" name="Picture 1" descr="A patch on a camouflage uniform&#10;&#10;Description automatically generated"/>
                                          <pic:cNvPicPr/>
                                        </pic:nvPicPr>
                                        <pic:blipFill>
                                          <a:blip r:embed="rId12"/>
                                          <a:stretch>
                                            <a:fillRect/>
                                          </a:stretch>
                                        </pic:blipFill>
                                        <pic:spPr>
                                          <a:xfrm>
                                            <a:off x="0" y="0"/>
                                            <a:ext cx="2287605" cy="1767770"/>
                                          </a:xfrm>
                                          <a:prstGeom prst="rect">
                                            <a:avLst/>
                                          </a:prstGeom>
                                          <a:noFill/>
                                          <a:ln>
                                            <a:noFill/>
                                          </a:ln>
                                          <a:effectLst>
                                            <a:outerShdw blurRad="50800" dist="38100" dir="2700000" algn="tl" rotWithShape="0">
                                              <a:prstClr val="black">
                                                <a:alpha val="40000"/>
                                              </a:prstClr>
                                            </a:outerShdw>
                                          </a:effectLst>
                                        </pic:spPr>
                                      </pic:pic>
                                    </a:graphicData>
                                  </a:graphic>
                                </wp:inline>
                              </w:drawing>
                            </w:r>
                          </w:p>
                        </w:txbxContent>
                      </v:textbox>
                      <w10:wrap type="square"/>
                    </v:shape>
                  </w:pict>
                </mc:Fallback>
              </mc:AlternateContent>
            </w:r>
          </w:p>
          <w:p w14:paraId="6EDC7AEE" w14:textId="3EC0FE47" w:rsidR="00AA5F58" w:rsidRPr="00560D1A" w:rsidRDefault="00AA5F58" w:rsidP="00AD0564">
            <w:pPr>
              <w:jc w:val="center"/>
              <w:rPr>
                <w:rFonts w:ascii="Arial" w:hAnsi="Arial" w:cs="Arial"/>
                <w:b/>
                <w:sz w:val="22"/>
                <w:szCs w:val="22"/>
              </w:rPr>
            </w:pPr>
          </w:p>
        </w:tc>
      </w:tr>
      <w:tr w:rsidR="003B7DD2" w:rsidRPr="00560D1A" w14:paraId="7C8E8C4B" w14:textId="77777777" w:rsidTr="0058116B">
        <w:trPr>
          <w:trHeight w:val="1573"/>
        </w:trPr>
        <w:tc>
          <w:tcPr>
            <w:tcW w:w="10768" w:type="dxa"/>
            <w:tcBorders>
              <w:top w:val="single" w:sz="12" w:space="0" w:color="auto"/>
              <w:left w:val="single" w:sz="12" w:space="0" w:color="auto"/>
              <w:bottom w:val="single" w:sz="12" w:space="0" w:color="auto"/>
              <w:right w:val="single" w:sz="12" w:space="0" w:color="auto"/>
            </w:tcBorders>
          </w:tcPr>
          <w:p w14:paraId="090E16D5" w14:textId="431D6F53" w:rsidR="003B7DD2" w:rsidRPr="00560D1A" w:rsidRDefault="00AA5F58" w:rsidP="00AA5F58">
            <w:pPr>
              <w:rPr>
                <w:rFonts w:ascii="Arial" w:hAnsi="Arial" w:cs="Arial"/>
                <w:b/>
                <w:sz w:val="22"/>
                <w:szCs w:val="22"/>
              </w:rPr>
            </w:pPr>
            <w:r w:rsidRPr="00AA5F58">
              <w:rPr>
                <w:rFonts w:ascii="Arial" w:hAnsi="Arial" w:cs="Arial"/>
                <w:b/>
                <w:noProof/>
                <w:sz w:val="22"/>
                <w:szCs w:val="22"/>
              </w:rPr>
              <mc:AlternateContent>
                <mc:Choice Requires="wps">
                  <w:drawing>
                    <wp:anchor distT="45720" distB="45720" distL="114300" distR="114300" simplePos="0" relativeHeight="251689984" behindDoc="0" locked="0" layoutInCell="1" allowOverlap="1" wp14:anchorId="153DF393" wp14:editId="48546F64">
                      <wp:simplePos x="0" y="0"/>
                      <wp:positionH relativeFrom="column">
                        <wp:posOffset>2188845</wp:posOffset>
                      </wp:positionH>
                      <wp:positionV relativeFrom="paragraph">
                        <wp:posOffset>180340</wp:posOffset>
                      </wp:positionV>
                      <wp:extent cx="4362450" cy="1885950"/>
                      <wp:effectExtent l="0" t="0" r="0" b="0"/>
                      <wp:wrapSquare wrapText="bothSides"/>
                      <wp:docPr id="1107799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885950"/>
                              </a:xfrm>
                              <a:prstGeom prst="rect">
                                <a:avLst/>
                              </a:prstGeom>
                              <a:noFill/>
                              <a:ln w="9525">
                                <a:noFill/>
                                <a:miter lim="800000"/>
                                <a:headEnd/>
                                <a:tailEnd/>
                              </a:ln>
                            </wps:spPr>
                            <wps:txbx>
                              <w:txbxContent>
                                <w:p w14:paraId="45D86418" w14:textId="6DF84FFC" w:rsidR="00AA5F58" w:rsidRDefault="00AA5F58">
                                  <w:pPr>
                                    <w:rPr>
                                      <w:rFonts w:ascii="Arial" w:hAnsi="Arial" w:cs="Arial"/>
                                    </w:rPr>
                                  </w:pPr>
                                  <w:r w:rsidRPr="00AA5F58">
                                    <w:rPr>
                                      <w:rFonts w:ascii="Arial" w:hAnsi="Arial" w:cs="Arial"/>
                                    </w:rPr>
                                    <w:t>Dr Gallagher is running the London Marathon this year to raise money for The Lullaby Trust. Any donations would be greatly appreciated either by clicking the link below or there are collection</w:t>
                                  </w:r>
                                  <w:r>
                                    <w:rPr>
                                      <w:rFonts w:ascii="Arial" w:hAnsi="Arial" w:cs="Arial"/>
                                    </w:rPr>
                                    <w:t xml:space="preserve"> boxes</w:t>
                                  </w:r>
                                  <w:r w:rsidRPr="00AA5F58">
                                    <w:rPr>
                                      <w:rFonts w:ascii="Arial" w:hAnsi="Arial" w:cs="Arial"/>
                                    </w:rPr>
                                    <w:t xml:space="preserve"> in our reception area.</w:t>
                                  </w:r>
                                </w:p>
                                <w:p w14:paraId="20655A78" w14:textId="77777777" w:rsidR="00AA5F58" w:rsidRDefault="00AA5F58">
                                  <w:pPr>
                                    <w:rPr>
                                      <w:rFonts w:ascii="Arial" w:hAnsi="Arial" w:cs="Arial"/>
                                    </w:rPr>
                                  </w:pPr>
                                </w:p>
                                <w:p w14:paraId="6D3A5571" w14:textId="2E5B0BCA" w:rsidR="00AA5F58" w:rsidRDefault="00AA5F58">
                                  <w:pPr>
                                    <w:rPr>
                                      <w:rFonts w:ascii="Arial" w:hAnsi="Arial" w:cs="Arial"/>
                                    </w:rPr>
                                  </w:pPr>
                                  <w:hyperlink r:id="rId13" w:history="1">
                                    <w:r w:rsidRPr="001346D9">
                                      <w:rPr>
                                        <w:rStyle w:val="Hyperlink"/>
                                        <w:rFonts w:ascii="Arial" w:hAnsi="Arial" w:cs="Arial"/>
                                      </w:rPr>
                                      <w:t>https://www.justgiving.com/page/gallaghermarathon25?utm_medium=FR&amp;utm_source=CL</w:t>
                                    </w:r>
                                  </w:hyperlink>
                                </w:p>
                                <w:p w14:paraId="4356E188" w14:textId="77777777" w:rsidR="00AA5F58" w:rsidRDefault="00AA5F58">
                                  <w:pPr>
                                    <w:rPr>
                                      <w:rFonts w:ascii="Arial" w:hAnsi="Arial" w:cs="Arial"/>
                                    </w:rPr>
                                  </w:pPr>
                                </w:p>
                                <w:p w14:paraId="5473CE34" w14:textId="54A3D284" w:rsidR="00AA5F58" w:rsidRPr="00AA5F58" w:rsidRDefault="00AA5F58">
                                  <w:pPr>
                                    <w:rPr>
                                      <w:rFonts w:ascii="Arial" w:hAnsi="Arial" w:cs="Arial"/>
                                    </w:rPr>
                                  </w:pPr>
                                  <w:r>
                                    <w:rPr>
                                      <w:rFonts w:ascii="Arial" w:hAnsi="Arial" w:cs="Arial"/>
                                    </w:rPr>
                                    <w:t>Thank you to all that have already donated</w:t>
                                  </w:r>
                                  <w:r w:rsidR="00357A93">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DF393" id="_x0000_s1032" type="#_x0000_t202" style="position:absolute;margin-left:172.35pt;margin-top:14.2pt;width:343.5pt;height:148.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" filled="f" stroked="f">
                      <v:textbox>
                        <w:txbxContent>
                          <w:p w14:paraId="45D86418" w14:textId="6DF84FFC" w:rsidR="00AA5F58" w:rsidRDefault="00AA5F58">
                            <w:pPr>
                              <w:rPr>
                                <w:rFonts w:ascii="Arial" w:hAnsi="Arial" w:cs="Arial"/>
                              </w:rPr>
                            </w:pPr>
                            <w:r w:rsidRPr="00AA5F58">
                              <w:rPr>
                                <w:rFonts w:ascii="Arial" w:hAnsi="Arial" w:cs="Arial"/>
                              </w:rPr>
                              <w:t>Dr Gallagher is running the London Marathon this year to raise money for The Lullaby Trust. Any donations would be greatly appreciated either by clicking the link below or there are collection</w:t>
                            </w:r>
                            <w:r>
                              <w:rPr>
                                <w:rFonts w:ascii="Arial" w:hAnsi="Arial" w:cs="Arial"/>
                              </w:rPr>
                              <w:t xml:space="preserve"> boxes</w:t>
                            </w:r>
                            <w:r w:rsidRPr="00AA5F58">
                              <w:rPr>
                                <w:rFonts w:ascii="Arial" w:hAnsi="Arial" w:cs="Arial"/>
                              </w:rPr>
                              <w:t xml:space="preserve"> in our reception area.</w:t>
                            </w:r>
                          </w:p>
                          <w:p w14:paraId="20655A78" w14:textId="77777777" w:rsidR="00AA5F58" w:rsidRDefault="00AA5F58">
                            <w:pPr>
                              <w:rPr>
                                <w:rFonts w:ascii="Arial" w:hAnsi="Arial" w:cs="Arial"/>
                              </w:rPr>
                            </w:pPr>
                          </w:p>
                          <w:p w14:paraId="6D3A5571" w14:textId="2E5B0BCA" w:rsidR="00AA5F58" w:rsidRDefault="00AA5F58">
                            <w:pPr>
                              <w:rPr>
                                <w:rFonts w:ascii="Arial" w:hAnsi="Arial" w:cs="Arial"/>
                              </w:rPr>
                            </w:pPr>
                            <w:hyperlink r:id="rId14" w:history="1">
                              <w:r w:rsidRPr="001346D9">
                                <w:rPr>
                                  <w:rStyle w:val="Hyperlink"/>
                                  <w:rFonts w:ascii="Arial" w:hAnsi="Arial" w:cs="Arial"/>
                                </w:rPr>
                                <w:t>https://www.justgiving.com/page/gallaghermarathon25?utm_medium=FR&amp;utm_source=CL</w:t>
                              </w:r>
                            </w:hyperlink>
                          </w:p>
                          <w:p w14:paraId="4356E188" w14:textId="77777777" w:rsidR="00AA5F58" w:rsidRDefault="00AA5F58">
                            <w:pPr>
                              <w:rPr>
                                <w:rFonts w:ascii="Arial" w:hAnsi="Arial" w:cs="Arial"/>
                              </w:rPr>
                            </w:pPr>
                          </w:p>
                          <w:p w14:paraId="5473CE34" w14:textId="54A3D284" w:rsidR="00AA5F58" w:rsidRPr="00AA5F58" w:rsidRDefault="00AA5F58">
                            <w:pPr>
                              <w:rPr>
                                <w:rFonts w:ascii="Arial" w:hAnsi="Arial" w:cs="Arial"/>
                              </w:rPr>
                            </w:pPr>
                            <w:r>
                              <w:rPr>
                                <w:rFonts w:ascii="Arial" w:hAnsi="Arial" w:cs="Arial"/>
                              </w:rPr>
                              <w:t>Thank you to all that have already donated</w:t>
                            </w:r>
                            <w:r w:rsidR="00357A93">
                              <w:rPr>
                                <w:rFonts w:ascii="Arial" w:hAnsi="Arial" w:cs="Arial"/>
                              </w:rPr>
                              <w:t>.</w:t>
                            </w:r>
                          </w:p>
                        </w:txbxContent>
                      </v:textbox>
                      <w10:wrap type="square"/>
                    </v:shape>
                  </w:pict>
                </mc:Fallback>
              </mc:AlternateContent>
            </w:r>
            <w:r w:rsidRPr="00AA5F58">
              <w:rPr>
                <w:rFonts w:ascii="Arial" w:hAnsi="Arial" w:cs="Arial"/>
                <w:b/>
                <w:noProof/>
                <w:sz w:val="22"/>
                <w:szCs w:val="22"/>
              </w:rPr>
              <mc:AlternateContent>
                <mc:Choice Requires="wps">
                  <w:drawing>
                    <wp:anchor distT="45720" distB="45720" distL="114300" distR="114300" simplePos="0" relativeHeight="251687936" behindDoc="0" locked="0" layoutInCell="1" allowOverlap="1" wp14:anchorId="242A5769" wp14:editId="03C4BB0F">
                      <wp:simplePos x="0" y="0"/>
                      <wp:positionH relativeFrom="column">
                        <wp:posOffset>83820</wp:posOffset>
                      </wp:positionH>
                      <wp:positionV relativeFrom="paragraph">
                        <wp:posOffset>179705</wp:posOffset>
                      </wp:positionV>
                      <wp:extent cx="1924050" cy="1514475"/>
                      <wp:effectExtent l="0" t="0" r="19050" b="28575"/>
                      <wp:wrapSquare wrapText="bothSides"/>
                      <wp:docPr id="1517166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514475"/>
                              </a:xfrm>
                              <a:prstGeom prst="rect">
                                <a:avLst/>
                              </a:prstGeom>
                              <a:solidFill>
                                <a:srgbClr val="FFFFFF"/>
                              </a:solidFill>
                              <a:ln w="9525">
                                <a:solidFill>
                                  <a:srgbClr val="000000"/>
                                </a:solidFill>
                                <a:miter lim="800000"/>
                                <a:headEnd/>
                                <a:tailEnd/>
                              </a:ln>
                            </wps:spPr>
                            <wps:txbx>
                              <w:txbxContent>
                                <w:p w14:paraId="3B1E85A1" w14:textId="65FB9EFE" w:rsidR="00AA5F58" w:rsidRDefault="00AA5F58">
                                  <w:r>
                                    <w:rPr>
                                      <w:noProof/>
                                    </w:rPr>
                                    <w:drawing>
                                      <wp:inline distT="0" distB="0" distL="0" distR="0" wp14:anchorId="010F7462" wp14:editId="72CE30D2">
                                        <wp:extent cx="1732280" cy="1343025"/>
                                        <wp:effectExtent l="0" t="0" r="1270" b="9525"/>
                                        <wp:docPr id="1816713187" name="Picture 1" descr="A person running on a dirt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13187" name="Picture 1" descr="A person running on a dirt road&#10;&#10;AI-generated content may be incorrect."/>
                                                <pic:cNvPicPr/>
                                              </pic:nvPicPr>
                                              <pic:blipFill>
                                                <a:blip r:embed="rId15"/>
                                                <a:stretch>
                                                  <a:fillRect/>
                                                </a:stretch>
                                              </pic:blipFill>
                                              <pic:spPr>
                                                <a:xfrm>
                                                  <a:off x="0" y="0"/>
                                                  <a:ext cx="1732280" cy="1343025"/>
                                                </a:xfrm>
                                                <a:prstGeom prst="rect">
                                                  <a:avLst/>
                                                </a:prstGeom>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A5769" id="_x0000_s1033" type="#_x0000_t202" style="position:absolute;margin-left:6.6pt;margin-top:14.15pt;width:151.5pt;height:119.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">
                      <v:textbox>
                        <w:txbxContent>
                          <w:p w14:paraId="3B1E85A1" w14:textId="65FB9EFE" w:rsidR="00AA5F58" w:rsidRDefault="00AA5F58">
                            <w:r>
                              <w:rPr>
                                <w:noProof/>
                              </w:rPr>
                              <w:drawing>
                                <wp:inline distT="0" distB="0" distL="0" distR="0" wp14:anchorId="010F7462" wp14:editId="72CE30D2">
                                  <wp:extent cx="1732280" cy="1343025"/>
                                  <wp:effectExtent l="0" t="0" r="1270" b="9525"/>
                                  <wp:docPr id="1816713187" name="Picture 1" descr="A person running on a dirt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13187" name="Picture 1" descr="A person running on a dirt road&#10;&#10;AI-generated content may be incorrect."/>
                                          <pic:cNvPicPr/>
                                        </pic:nvPicPr>
                                        <pic:blipFill>
                                          <a:blip r:embed="rId15"/>
                                          <a:stretch>
                                            <a:fillRect/>
                                          </a:stretch>
                                        </pic:blipFill>
                                        <pic:spPr>
                                          <a:xfrm>
                                            <a:off x="0" y="0"/>
                                            <a:ext cx="1732280" cy="1343025"/>
                                          </a:xfrm>
                                          <a:prstGeom prst="rect">
                                            <a:avLst/>
                                          </a:prstGeom>
                                          <a:ln>
                                            <a:noFill/>
                                          </a:ln>
                                        </pic:spPr>
                                      </pic:pic>
                                    </a:graphicData>
                                  </a:graphic>
                                </wp:inline>
                              </w:drawing>
                            </w:r>
                          </w:p>
                        </w:txbxContent>
                      </v:textbox>
                      <w10:wrap type="square"/>
                    </v:shape>
                  </w:pict>
                </mc:Fallback>
              </mc:AlternateContent>
            </w:r>
          </w:p>
        </w:tc>
      </w:tr>
      <w:tr w:rsidR="00AA5F58" w:rsidRPr="00560D1A" w14:paraId="279931F7" w14:textId="77777777" w:rsidTr="0058116B">
        <w:trPr>
          <w:trHeight w:val="1573"/>
        </w:trPr>
        <w:tc>
          <w:tcPr>
            <w:tcW w:w="10768" w:type="dxa"/>
            <w:tcBorders>
              <w:top w:val="single" w:sz="12" w:space="0" w:color="auto"/>
              <w:left w:val="single" w:sz="12" w:space="0" w:color="auto"/>
              <w:bottom w:val="single" w:sz="12" w:space="0" w:color="auto"/>
              <w:right w:val="single" w:sz="12" w:space="0" w:color="auto"/>
            </w:tcBorders>
          </w:tcPr>
          <w:p w14:paraId="5618A38C" w14:textId="77777777" w:rsidR="00AA5F58" w:rsidRDefault="00AA5F58" w:rsidP="00AA5F58">
            <w:pPr>
              <w:rPr>
                <w:rFonts w:ascii="Arial" w:hAnsi="Arial" w:cs="Arial"/>
                <w:b/>
                <w:sz w:val="22"/>
                <w:szCs w:val="22"/>
              </w:rPr>
            </w:pPr>
          </w:p>
          <w:p w14:paraId="0A47034F" w14:textId="77777777" w:rsidR="00AA5F58" w:rsidRPr="00AA5F58" w:rsidRDefault="00AA5F58" w:rsidP="00AA5F58">
            <w:pPr>
              <w:pStyle w:val="NormalWeb"/>
              <w:spacing w:before="0" w:beforeAutospacing="0" w:after="0" w:afterAutospacing="0"/>
              <w:textAlignment w:val="baseline"/>
              <w:rPr>
                <w:rFonts w:ascii="Arial" w:hAnsi="Arial" w:cs="Arial"/>
                <w:b/>
                <w:bCs/>
              </w:rPr>
            </w:pPr>
            <w:r w:rsidRPr="00BA5EE5">
              <w:rPr>
                <w:rFonts w:ascii="Arial" w:hAnsi="Arial" w:cs="Arial"/>
                <w:b/>
                <w:bCs/>
              </w:rPr>
              <w:t>Would you like to join our Patient Participation Group or PPG?</w:t>
            </w:r>
          </w:p>
          <w:p w14:paraId="6156B22F" w14:textId="77777777" w:rsidR="00AA5F58" w:rsidRPr="00AA5F58" w:rsidRDefault="00AA5F58" w:rsidP="00AA5F58">
            <w:pPr>
              <w:pStyle w:val="NormalWeb"/>
              <w:spacing w:before="0" w:beforeAutospacing="0" w:after="0" w:afterAutospacing="0"/>
              <w:textAlignment w:val="baseline"/>
              <w:rPr>
                <w:rFonts w:ascii="Arial" w:hAnsi="Arial" w:cs="Arial"/>
              </w:rPr>
            </w:pPr>
          </w:p>
          <w:p w14:paraId="55FE8FA9" w14:textId="77777777" w:rsidR="00AA5F58" w:rsidRPr="00AA5F58" w:rsidRDefault="00AA5F58" w:rsidP="00AA5F58">
            <w:pPr>
              <w:pStyle w:val="NormalWeb"/>
              <w:spacing w:before="0" w:beforeAutospacing="0" w:after="0" w:afterAutospacing="0"/>
              <w:textAlignment w:val="baseline"/>
              <w:rPr>
                <w:rFonts w:ascii="Arial" w:hAnsi="Arial" w:cs="Arial"/>
              </w:rPr>
            </w:pPr>
            <w:r w:rsidRPr="00AA5F58">
              <w:rPr>
                <w:rFonts w:ascii="Arial" w:hAnsi="Arial" w:cs="Arial"/>
              </w:rPr>
              <w:t>A Patient Participation Group (PPG) is a group of people who are patients of the surgery and want to help it work as well as it can for patients, doctors and staff. The NHS requires every practice to have a PPG.</w:t>
            </w:r>
          </w:p>
          <w:p w14:paraId="21DA3763" w14:textId="77777777" w:rsidR="00AA5F58" w:rsidRPr="00AA5F58" w:rsidRDefault="00AA5F58" w:rsidP="00AA5F58">
            <w:pPr>
              <w:pStyle w:val="NormalWeb"/>
              <w:spacing w:before="0" w:beforeAutospacing="0" w:after="0" w:afterAutospacing="0"/>
              <w:textAlignment w:val="baseline"/>
              <w:rPr>
                <w:rFonts w:ascii="Arial" w:hAnsi="Arial" w:cs="Arial"/>
              </w:rPr>
            </w:pPr>
          </w:p>
          <w:p w14:paraId="4B8BA782" w14:textId="77777777" w:rsidR="00AA5F58" w:rsidRPr="00AA5F58" w:rsidRDefault="00AA5F58" w:rsidP="00AA5F58">
            <w:pPr>
              <w:pStyle w:val="NormalWeb"/>
              <w:spacing w:before="0" w:beforeAutospacing="0" w:after="0" w:afterAutospacing="0"/>
              <w:textAlignment w:val="baseline"/>
              <w:rPr>
                <w:rFonts w:ascii="Arial" w:hAnsi="Arial" w:cs="Arial"/>
              </w:rPr>
            </w:pPr>
            <w:r w:rsidRPr="00AA5F58">
              <w:rPr>
                <w:rFonts w:ascii="Arial" w:hAnsi="Arial" w:cs="Arial"/>
              </w:rPr>
              <w:t>Why should I join?</w:t>
            </w:r>
          </w:p>
          <w:p w14:paraId="47A5F833" w14:textId="77777777" w:rsidR="00AA5F58" w:rsidRPr="00AA5F58" w:rsidRDefault="00AA5F58" w:rsidP="00AA5F58">
            <w:pPr>
              <w:pStyle w:val="NormalWeb"/>
              <w:spacing w:before="0" w:beforeAutospacing="0" w:after="0" w:afterAutospacing="0"/>
              <w:textAlignment w:val="baseline"/>
              <w:rPr>
                <w:rFonts w:ascii="Arial" w:hAnsi="Arial" w:cs="Arial"/>
              </w:rPr>
            </w:pPr>
          </w:p>
          <w:p w14:paraId="3F9A9028" w14:textId="2BCFF0D0" w:rsidR="00357A93" w:rsidRPr="00AA5F58" w:rsidRDefault="00AA5F58" w:rsidP="00AA5F58">
            <w:pPr>
              <w:pStyle w:val="NormalWeb"/>
              <w:spacing w:before="0" w:beforeAutospacing="0" w:after="0" w:afterAutospacing="0"/>
              <w:textAlignment w:val="baseline"/>
              <w:rPr>
                <w:rFonts w:ascii="Arial" w:hAnsi="Arial" w:cs="Arial"/>
              </w:rPr>
            </w:pPr>
            <w:r w:rsidRPr="00AA5F58">
              <w:rPr>
                <w:rFonts w:ascii="Arial" w:hAnsi="Arial" w:cs="Arial"/>
              </w:rPr>
              <w:t>You have been to the surgery as a patient, parent, carer or friend. Your experiences matter and you can bring different ideas to the surgery to help us treat patients better or to improve what we do in some way. You will also gain a better understanding of the NHS</w:t>
            </w:r>
            <w:r>
              <w:rPr>
                <w:rFonts w:ascii="Arial" w:hAnsi="Arial" w:cs="Arial"/>
              </w:rPr>
              <w:t xml:space="preserve"> </w:t>
            </w:r>
            <w:r w:rsidRPr="00AA5F58">
              <w:rPr>
                <w:rFonts w:ascii="Arial" w:hAnsi="Arial" w:cs="Arial"/>
              </w:rPr>
              <w:t>and gather feedback from other patients.</w:t>
            </w:r>
            <w:r>
              <w:rPr>
                <w:rFonts w:ascii="Arial" w:hAnsi="Arial" w:cs="Arial"/>
              </w:rPr>
              <w:t xml:space="preserve">  </w:t>
            </w:r>
            <w:r w:rsidRPr="00AA5F58">
              <w:rPr>
                <w:rFonts w:ascii="Arial" w:hAnsi="Arial" w:cs="Arial"/>
              </w:rPr>
              <w:t>Please speak to reception if you would like to join.</w:t>
            </w:r>
          </w:p>
        </w:tc>
      </w:tr>
      <w:tr w:rsidR="00357A93" w:rsidRPr="00560D1A" w14:paraId="5FA96726" w14:textId="77777777" w:rsidTr="0058116B">
        <w:trPr>
          <w:trHeight w:val="1573"/>
        </w:trPr>
        <w:tc>
          <w:tcPr>
            <w:tcW w:w="10768" w:type="dxa"/>
            <w:tcBorders>
              <w:top w:val="single" w:sz="12" w:space="0" w:color="auto"/>
              <w:left w:val="single" w:sz="12" w:space="0" w:color="auto"/>
              <w:bottom w:val="single" w:sz="12" w:space="0" w:color="auto"/>
              <w:right w:val="single" w:sz="12" w:space="0" w:color="auto"/>
            </w:tcBorders>
          </w:tcPr>
          <w:p w14:paraId="00196BE9" w14:textId="77777777" w:rsidR="00357A93" w:rsidRDefault="00357A93" w:rsidP="00357A93">
            <w:pPr>
              <w:keepNext/>
              <w:keepLines/>
              <w:jc w:val="center"/>
              <w:outlineLvl w:val="0"/>
              <w:rPr>
                <w:rFonts w:ascii="Arial" w:eastAsiaTheme="majorEastAsia" w:hAnsi="Arial" w:cs="Arial"/>
                <w:b/>
                <w:bCs/>
                <w:noProof/>
                <w:color w:val="365F91" w:themeColor="accent1" w:themeShade="BF"/>
              </w:rPr>
            </w:pPr>
          </w:p>
          <w:p w14:paraId="491C4E7A" w14:textId="5DEA49AD" w:rsidR="00357A93" w:rsidRPr="00357A93" w:rsidRDefault="00357A93" w:rsidP="00357A93">
            <w:pPr>
              <w:keepNext/>
              <w:keepLines/>
              <w:jc w:val="center"/>
              <w:outlineLvl w:val="0"/>
              <w:rPr>
                <w:rFonts w:ascii="Arial" w:eastAsiaTheme="majorEastAsia" w:hAnsi="Arial" w:cs="Arial"/>
                <w:b/>
                <w:bCs/>
                <w:noProof/>
              </w:rPr>
            </w:pPr>
            <w:r w:rsidRPr="00357A93">
              <w:rPr>
                <w:rFonts w:ascii="Arial" w:eastAsiaTheme="majorEastAsia" w:hAnsi="Arial" w:cs="Arial"/>
                <w:b/>
                <w:bCs/>
                <w:noProof/>
              </w:rPr>
              <w:t xml:space="preserve">DISPENSARY &amp; RECEPTION OPENING </w:t>
            </w:r>
            <w:r w:rsidRPr="00357A93">
              <w:rPr>
                <w:rFonts w:ascii="Arial" w:eastAsiaTheme="majorEastAsia" w:hAnsi="Arial" w:cs="Arial"/>
                <w:b/>
                <w:bCs/>
                <w:noProof/>
                <w:lang w:val="en-US"/>
              </w:rPr>
              <w:t>H</w:t>
            </w:r>
            <w:r w:rsidRPr="00357A93">
              <w:rPr>
                <w:rFonts w:ascii="Arial" w:eastAsiaTheme="majorEastAsia" w:hAnsi="Arial" w:cs="Arial"/>
                <w:b/>
                <w:bCs/>
                <w:noProof/>
              </w:rPr>
              <w:t>OURS</w:t>
            </w:r>
          </w:p>
          <w:p w14:paraId="5DFB8771" w14:textId="77777777" w:rsidR="00357A93" w:rsidRPr="00357A93" w:rsidRDefault="00357A93" w:rsidP="00357A93">
            <w:pPr>
              <w:rPr>
                <w:rFonts w:ascii="Arial" w:hAnsi="Arial" w:cs="Arial"/>
                <w:noProof/>
              </w:rPr>
            </w:pPr>
            <w:r w:rsidRPr="00357A93">
              <w:rPr>
                <w:rFonts w:ascii="Arial" w:hAnsi="Arial" w:cs="Arial"/>
                <w:noProof/>
              </w:rPr>
              <w:t>Monday 0830 – 1700</w:t>
            </w:r>
          </w:p>
          <w:p w14:paraId="1587F430" w14:textId="77777777" w:rsidR="00357A93" w:rsidRPr="00357A93" w:rsidRDefault="00357A93" w:rsidP="00357A93">
            <w:pPr>
              <w:rPr>
                <w:rFonts w:ascii="Arial" w:hAnsi="Arial" w:cs="Arial"/>
                <w:noProof/>
              </w:rPr>
            </w:pPr>
            <w:r w:rsidRPr="00357A93">
              <w:rPr>
                <w:rFonts w:ascii="Arial" w:hAnsi="Arial" w:cs="Arial"/>
                <w:noProof/>
              </w:rPr>
              <w:t>Tuesday 0830 – 1700</w:t>
            </w:r>
          </w:p>
          <w:p w14:paraId="1BAF8BC3" w14:textId="77777777" w:rsidR="00357A93" w:rsidRPr="00357A93" w:rsidRDefault="00357A93" w:rsidP="00357A93">
            <w:pPr>
              <w:rPr>
                <w:rFonts w:ascii="Arial" w:hAnsi="Arial" w:cs="Arial"/>
                <w:noProof/>
              </w:rPr>
            </w:pPr>
            <w:r w:rsidRPr="00357A93">
              <w:rPr>
                <w:rFonts w:ascii="Arial" w:hAnsi="Arial" w:cs="Arial"/>
                <w:noProof/>
              </w:rPr>
              <w:t xml:space="preserve">Wednesday 0830 – 1700            </w:t>
            </w:r>
          </w:p>
          <w:p w14:paraId="389185C4" w14:textId="77777777" w:rsidR="00357A93" w:rsidRPr="00357A93" w:rsidRDefault="00357A93" w:rsidP="00357A93">
            <w:pPr>
              <w:rPr>
                <w:rFonts w:ascii="Arial" w:hAnsi="Arial" w:cs="Arial"/>
                <w:noProof/>
              </w:rPr>
            </w:pPr>
            <w:r w:rsidRPr="00357A93">
              <w:rPr>
                <w:rFonts w:ascii="Arial" w:hAnsi="Arial" w:cs="Arial"/>
                <w:noProof/>
              </w:rPr>
              <w:t xml:space="preserve">Thursday 0830 -1700                  </w:t>
            </w:r>
          </w:p>
          <w:p w14:paraId="41C58672" w14:textId="77777777" w:rsidR="00357A93" w:rsidRPr="00357A93" w:rsidRDefault="00357A93" w:rsidP="00357A93">
            <w:pPr>
              <w:rPr>
                <w:rFonts w:ascii="Arial" w:hAnsi="Arial" w:cs="Arial"/>
                <w:noProof/>
              </w:rPr>
            </w:pPr>
            <w:r w:rsidRPr="00357A93">
              <w:rPr>
                <w:rFonts w:ascii="Arial" w:hAnsi="Arial" w:cs="Arial"/>
                <w:noProof/>
              </w:rPr>
              <w:t xml:space="preserve">Friday 0830 – 1700                     </w:t>
            </w:r>
          </w:p>
          <w:p w14:paraId="51C39FE0" w14:textId="77777777" w:rsidR="00357A93" w:rsidRPr="00357A93" w:rsidRDefault="00357A93" w:rsidP="00357A93">
            <w:pPr>
              <w:rPr>
                <w:rFonts w:ascii="Arial" w:hAnsi="Arial" w:cs="Arial"/>
                <w:noProof/>
                <w:szCs w:val="22"/>
              </w:rPr>
            </w:pPr>
          </w:p>
          <w:p w14:paraId="58D933C2" w14:textId="77777777" w:rsidR="00357A93" w:rsidRPr="00357A93" w:rsidRDefault="00357A93" w:rsidP="00357A93">
            <w:pPr>
              <w:keepNext/>
              <w:keepLines/>
              <w:outlineLvl w:val="0"/>
              <w:rPr>
                <w:rFonts w:ascii="Arial" w:eastAsiaTheme="majorEastAsia" w:hAnsi="Arial" w:cs="Arial"/>
                <w:noProof/>
              </w:rPr>
            </w:pPr>
            <w:r w:rsidRPr="00357A93">
              <w:rPr>
                <w:rFonts w:ascii="Arial" w:eastAsiaTheme="majorEastAsia" w:hAnsi="Arial" w:cs="Arial"/>
                <w:noProof/>
                <w:lang w:val="en-US" w:bidi="en-GB"/>
              </w:rPr>
              <w:t>CONTACT US</w:t>
            </w:r>
            <w:r w:rsidRPr="00357A93">
              <w:rPr>
                <w:rFonts w:ascii="Arial" w:eastAsiaTheme="majorEastAsia" w:hAnsi="Arial" w:cs="Arial"/>
                <w:noProof/>
              </w:rPr>
              <w:t xml:space="preserve"> on </w:t>
            </w:r>
            <w:r w:rsidRPr="00357A93">
              <w:rPr>
                <w:rFonts w:ascii="Arial" w:hAnsi="Arial" w:cs="Arial"/>
                <w:noProof/>
                <w:szCs w:val="22"/>
              </w:rPr>
              <w:t xml:space="preserve">01747 860001 or via our website </w:t>
            </w:r>
            <w:hyperlink r:id="rId16" w:history="1">
              <w:r w:rsidRPr="00357A93">
                <w:rPr>
                  <w:rStyle w:val="Hyperlink"/>
                  <w:rFonts w:ascii="Arial" w:hAnsi="Arial" w:cs="Arial"/>
                  <w:noProof/>
                  <w:color w:val="auto"/>
                  <w:szCs w:val="22"/>
                </w:rPr>
                <w:t>www.meresurgery.co.uk</w:t>
              </w:r>
            </w:hyperlink>
          </w:p>
          <w:p w14:paraId="1FA37C16" w14:textId="77777777" w:rsidR="00357A93" w:rsidRPr="00357A93" w:rsidRDefault="00357A93" w:rsidP="00357A93">
            <w:pPr>
              <w:rPr>
                <w:rFonts w:ascii="Arial" w:hAnsi="Arial" w:cs="Arial"/>
                <w:noProof/>
                <w:szCs w:val="22"/>
              </w:rPr>
            </w:pPr>
          </w:p>
          <w:p w14:paraId="5DDC0CF7" w14:textId="77777777" w:rsidR="00357A93" w:rsidRPr="00357A93" w:rsidRDefault="00357A93" w:rsidP="00357A93">
            <w:pPr>
              <w:rPr>
                <w:rFonts w:ascii="Arial" w:hAnsi="Arial" w:cs="Arial"/>
                <w:noProof/>
                <w:szCs w:val="22"/>
              </w:rPr>
            </w:pPr>
            <w:r w:rsidRPr="00357A93">
              <w:rPr>
                <w:rFonts w:ascii="Arial" w:hAnsi="Arial" w:cs="Arial"/>
                <w:noProof/>
                <w:szCs w:val="22"/>
              </w:rPr>
              <w:t>Please note you may be offered appointments outside of these times.</w:t>
            </w:r>
          </w:p>
          <w:p w14:paraId="544E6C9B" w14:textId="77777777" w:rsidR="00357A93" w:rsidRDefault="00357A93" w:rsidP="00AA5F58">
            <w:pPr>
              <w:rPr>
                <w:rFonts w:ascii="Arial" w:hAnsi="Arial" w:cs="Arial"/>
                <w:b/>
                <w:sz w:val="22"/>
                <w:szCs w:val="22"/>
              </w:rPr>
            </w:pPr>
          </w:p>
        </w:tc>
      </w:tr>
    </w:tbl>
    <w:p w14:paraId="1A67C0B7" w14:textId="77777777" w:rsidR="0073132E" w:rsidRPr="00560D1A" w:rsidRDefault="0073132E" w:rsidP="00772642">
      <w:pPr>
        <w:rPr>
          <w:rFonts w:ascii="Arial" w:hAnsi="Arial" w:cs="Arial"/>
          <w:sz w:val="22"/>
          <w:szCs w:val="22"/>
          <w:lang w:val="en-US" w:eastAsia="ja-JP"/>
        </w:rPr>
      </w:pPr>
    </w:p>
    <w:sectPr w:rsidR="0073132E" w:rsidRPr="00560D1A" w:rsidSect="000125C1">
      <w:headerReference w:type="default" r:id="rId17"/>
      <w:pgSz w:w="11900" w:h="16840"/>
      <w:pgMar w:top="340" w:right="720" w:bottom="340" w:left="72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D44BA" w14:textId="77777777" w:rsidR="001C5928" w:rsidRDefault="001C5928" w:rsidP="00A40EED">
      <w:r>
        <w:separator/>
      </w:r>
    </w:p>
  </w:endnote>
  <w:endnote w:type="continuationSeparator" w:id="0">
    <w:p w14:paraId="3D042918" w14:textId="77777777" w:rsidR="001C5928" w:rsidRDefault="001C5928" w:rsidP="00A4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8DF6D" w14:textId="77777777" w:rsidR="001C5928" w:rsidRDefault="001C5928" w:rsidP="00A40EED">
      <w:r>
        <w:separator/>
      </w:r>
    </w:p>
  </w:footnote>
  <w:footnote w:type="continuationSeparator" w:id="0">
    <w:p w14:paraId="6CD13961" w14:textId="77777777" w:rsidR="001C5928" w:rsidRDefault="001C5928" w:rsidP="00A4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A673" w14:textId="2E20F59B" w:rsidR="00A40EED" w:rsidRPr="00A40EED" w:rsidRDefault="003B7DD2" w:rsidP="00A40EED">
    <w:pPr>
      <w:jc w:val="center"/>
      <w:rPr>
        <w:rFonts w:ascii="Arial" w:hAnsi="Arial" w:cs="Arial"/>
        <w:b/>
        <w:color w:val="3366FF"/>
        <w:sz w:val="32"/>
        <w:szCs w:val="32"/>
      </w:rPr>
    </w:pPr>
    <w:r>
      <w:rPr>
        <w:rFonts w:ascii="Arial" w:hAnsi="Arial" w:cs="Arial"/>
        <w:b/>
        <w:color w:val="3366FF"/>
        <w:sz w:val="32"/>
        <w:szCs w:val="32"/>
      </w:rPr>
      <w:t xml:space="preserve">PATIENT </w:t>
    </w:r>
    <w:r w:rsidR="00A40EED" w:rsidRPr="00A40EED">
      <w:rPr>
        <w:rFonts w:ascii="Arial" w:hAnsi="Arial" w:cs="Arial"/>
        <w:b/>
        <w:color w:val="3366FF"/>
        <w:sz w:val="32"/>
        <w:szCs w:val="32"/>
      </w:rPr>
      <w:t xml:space="preserve">NEWSLETTER – </w:t>
    </w:r>
    <w:r>
      <w:rPr>
        <w:rFonts w:ascii="Arial" w:hAnsi="Arial" w:cs="Arial"/>
        <w:b/>
        <w:color w:val="3366FF"/>
        <w:sz w:val="32"/>
        <w:szCs w:val="32"/>
      </w:rPr>
      <w:t xml:space="preserve">Spring </w:t>
    </w:r>
    <w:r w:rsidR="00496DFA">
      <w:rPr>
        <w:rFonts w:ascii="Arial" w:hAnsi="Arial" w:cs="Arial"/>
        <w:b/>
        <w:color w:val="3366FF"/>
        <w:sz w:val="32"/>
        <w:szCs w:val="32"/>
      </w:rPr>
      <w:t>2025</w:t>
    </w:r>
  </w:p>
  <w:p w14:paraId="28459A5E" w14:textId="1EFBC08F" w:rsidR="00A40EED" w:rsidRDefault="00A40EED" w:rsidP="00A40EED">
    <w:pPr>
      <w:pStyle w:val="Header"/>
      <w:jc w:val="center"/>
    </w:pPr>
    <w:r w:rsidRPr="00A40EED">
      <w:rPr>
        <w:rFonts w:ascii="Arial" w:hAnsi="Arial" w:cs="Arial"/>
        <w:b/>
        <w:color w:val="3366FF"/>
        <w:sz w:val="32"/>
        <w:szCs w:val="32"/>
      </w:rPr>
      <w:t>Mere Surgery</w:t>
    </w:r>
  </w:p>
  <w:p w14:paraId="4CC9DE2B" w14:textId="77777777" w:rsidR="00A40EED" w:rsidRDefault="00A4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0957"/>
    <w:multiLevelType w:val="multilevel"/>
    <w:tmpl w:val="07B04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07493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86"/>
    <w:rsid w:val="000125C1"/>
    <w:rsid w:val="00092ADE"/>
    <w:rsid w:val="00093BC8"/>
    <w:rsid w:val="00093E1C"/>
    <w:rsid w:val="000E65A3"/>
    <w:rsid w:val="00152EE2"/>
    <w:rsid w:val="00171BA6"/>
    <w:rsid w:val="00171DD8"/>
    <w:rsid w:val="001B3D60"/>
    <w:rsid w:val="001C317D"/>
    <w:rsid w:val="001C5928"/>
    <w:rsid w:val="001C787E"/>
    <w:rsid w:val="00215A61"/>
    <w:rsid w:val="002436C3"/>
    <w:rsid w:val="00291847"/>
    <w:rsid w:val="002F16E9"/>
    <w:rsid w:val="00350B63"/>
    <w:rsid w:val="00357A93"/>
    <w:rsid w:val="0039713F"/>
    <w:rsid w:val="003B7DD2"/>
    <w:rsid w:val="003D3B9F"/>
    <w:rsid w:val="003D664F"/>
    <w:rsid w:val="003F2A67"/>
    <w:rsid w:val="004110C0"/>
    <w:rsid w:val="00412CF9"/>
    <w:rsid w:val="00451FA1"/>
    <w:rsid w:val="00496DFA"/>
    <w:rsid w:val="004A5897"/>
    <w:rsid w:val="004E4F31"/>
    <w:rsid w:val="00522B04"/>
    <w:rsid w:val="00526FF1"/>
    <w:rsid w:val="00560D1A"/>
    <w:rsid w:val="0058116B"/>
    <w:rsid w:val="00591B39"/>
    <w:rsid w:val="006D3FC1"/>
    <w:rsid w:val="00707DB1"/>
    <w:rsid w:val="00730ADF"/>
    <w:rsid w:val="0073132E"/>
    <w:rsid w:val="00756581"/>
    <w:rsid w:val="00772642"/>
    <w:rsid w:val="007A0C89"/>
    <w:rsid w:val="007C186D"/>
    <w:rsid w:val="007D27DB"/>
    <w:rsid w:val="008512F9"/>
    <w:rsid w:val="0087758B"/>
    <w:rsid w:val="00894F7A"/>
    <w:rsid w:val="008F1800"/>
    <w:rsid w:val="00920C56"/>
    <w:rsid w:val="00953386"/>
    <w:rsid w:val="00960A28"/>
    <w:rsid w:val="0098000A"/>
    <w:rsid w:val="0099780B"/>
    <w:rsid w:val="009E469D"/>
    <w:rsid w:val="00A116BA"/>
    <w:rsid w:val="00A23F11"/>
    <w:rsid w:val="00A240BB"/>
    <w:rsid w:val="00A336BF"/>
    <w:rsid w:val="00A40EED"/>
    <w:rsid w:val="00A4651A"/>
    <w:rsid w:val="00AA5F58"/>
    <w:rsid w:val="00AD0564"/>
    <w:rsid w:val="00B82478"/>
    <w:rsid w:val="00BA5EE5"/>
    <w:rsid w:val="00BC0BF9"/>
    <w:rsid w:val="00BC1D42"/>
    <w:rsid w:val="00BC402C"/>
    <w:rsid w:val="00BC6468"/>
    <w:rsid w:val="00BF077A"/>
    <w:rsid w:val="00C5361E"/>
    <w:rsid w:val="00C950D8"/>
    <w:rsid w:val="00CC7965"/>
    <w:rsid w:val="00CE403D"/>
    <w:rsid w:val="00D2373D"/>
    <w:rsid w:val="00D23865"/>
    <w:rsid w:val="00D54F98"/>
    <w:rsid w:val="00D56831"/>
    <w:rsid w:val="00DA5624"/>
    <w:rsid w:val="00E4490F"/>
    <w:rsid w:val="00F4652D"/>
    <w:rsid w:val="00F60A90"/>
    <w:rsid w:val="00F659AA"/>
    <w:rsid w:val="00FC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6E475B"/>
  <w14:defaultImageDpi w14:val="300"/>
  <w15:docId w15:val="{C5F07BE3-3B65-4390-B4BB-9E45CB55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AA5F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B82478"/>
    <w:pPr>
      <w:spacing w:line="360" w:lineRule="auto"/>
      <w:outlineLvl w:val="1"/>
    </w:pPr>
    <w:rPr>
      <w:rFonts w:ascii="Helvetica" w:eastAsiaTheme="minorHAnsi" w:hAnsi="Helvetica" w:cs="Helvetica"/>
      <w:b/>
      <w:bCs/>
      <w:color w:val="222222"/>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33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3386"/>
    <w:rPr>
      <w:rFonts w:ascii="Lucida Grande" w:hAnsi="Lucida Grande" w:cs="Lucida Grande"/>
      <w:sz w:val="18"/>
      <w:szCs w:val="18"/>
      <w:lang w:val="en-GB" w:eastAsia="en-US"/>
    </w:rPr>
  </w:style>
  <w:style w:type="character" w:styleId="Hyperlink">
    <w:name w:val="Hyperlink"/>
    <w:basedOn w:val="DefaultParagraphFont"/>
    <w:uiPriority w:val="99"/>
    <w:unhideWhenUsed/>
    <w:rsid w:val="000125C1"/>
    <w:rPr>
      <w:color w:val="0000FF"/>
      <w:u w:val="single"/>
    </w:rPr>
  </w:style>
  <w:style w:type="character" w:styleId="FollowedHyperlink">
    <w:name w:val="FollowedHyperlink"/>
    <w:basedOn w:val="DefaultParagraphFont"/>
    <w:uiPriority w:val="99"/>
    <w:semiHidden/>
    <w:unhideWhenUsed/>
    <w:rsid w:val="00772642"/>
    <w:rPr>
      <w:color w:val="800080" w:themeColor="followedHyperlink"/>
      <w:u w:val="single"/>
    </w:rPr>
  </w:style>
  <w:style w:type="character" w:customStyle="1" w:styleId="wacimagecontainer">
    <w:name w:val="wacimagecontainer"/>
    <w:basedOn w:val="DefaultParagraphFont"/>
    <w:rsid w:val="00CE403D"/>
  </w:style>
  <w:style w:type="paragraph" w:styleId="Header">
    <w:name w:val="header"/>
    <w:basedOn w:val="Normal"/>
    <w:link w:val="HeaderChar"/>
    <w:uiPriority w:val="99"/>
    <w:unhideWhenUsed/>
    <w:rsid w:val="00A40EED"/>
    <w:pPr>
      <w:tabs>
        <w:tab w:val="center" w:pos="4513"/>
        <w:tab w:val="right" w:pos="9026"/>
      </w:tabs>
    </w:pPr>
  </w:style>
  <w:style w:type="character" w:customStyle="1" w:styleId="HeaderChar">
    <w:name w:val="Header Char"/>
    <w:basedOn w:val="DefaultParagraphFont"/>
    <w:link w:val="Header"/>
    <w:uiPriority w:val="99"/>
    <w:rsid w:val="00A40EED"/>
    <w:rPr>
      <w:sz w:val="24"/>
      <w:szCs w:val="24"/>
      <w:lang w:val="en-GB" w:eastAsia="en-US"/>
    </w:rPr>
  </w:style>
  <w:style w:type="paragraph" w:styleId="Footer">
    <w:name w:val="footer"/>
    <w:basedOn w:val="Normal"/>
    <w:link w:val="FooterChar"/>
    <w:uiPriority w:val="99"/>
    <w:unhideWhenUsed/>
    <w:rsid w:val="00A40EED"/>
    <w:pPr>
      <w:tabs>
        <w:tab w:val="center" w:pos="4513"/>
        <w:tab w:val="right" w:pos="9026"/>
      </w:tabs>
    </w:pPr>
  </w:style>
  <w:style w:type="character" w:customStyle="1" w:styleId="FooterChar">
    <w:name w:val="Footer Char"/>
    <w:basedOn w:val="DefaultParagraphFont"/>
    <w:link w:val="Footer"/>
    <w:uiPriority w:val="99"/>
    <w:rsid w:val="00A40EED"/>
    <w:rPr>
      <w:sz w:val="24"/>
      <w:szCs w:val="24"/>
      <w:lang w:val="en-GB" w:eastAsia="en-US"/>
    </w:rPr>
  </w:style>
  <w:style w:type="character" w:styleId="UnresolvedMention">
    <w:name w:val="Unresolved Mention"/>
    <w:basedOn w:val="DefaultParagraphFont"/>
    <w:uiPriority w:val="99"/>
    <w:semiHidden/>
    <w:unhideWhenUsed/>
    <w:rsid w:val="00560D1A"/>
    <w:rPr>
      <w:color w:val="605E5C"/>
      <w:shd w:val="clear" w:color="auto" w:fill="E1DFDD"/>
    </w:rPr>
  </w:style>
  <w:style w:type="character" w:customStyle="1" w:styleId="Heading2Char">
    <w:name w:val="Heading 2 Char"/>
    <w:basedOn w:val="DefaultParagraphFont"/>
    <w:link w:val="Heading2"/>
    <w:uiPriority w:val="9"/>
    <w:semiHidden/>
    <w:rsid w:val="00B82478"/>
    <w:rPr>
      <w:rFonts w:ascii="Helvetica" w:eastAsiaTheme="minorHAnsi" w:hAnsi="Helvetica" w:cs="Helvetica"/>
      <w:b/>
      <w:bCs/>
      <w:color w:val="222222"/>
      <w:sz w:val="42"/>
      <w:szCs w:val="42"/>
      <w:lang w:val="en-GB" w:eastAsia="en-GB"/>
    </w:rPr>
  </w:style>
  <w:style w:type="character" w:styleId="Strong">
    <w:name w:val="Strong"/>
    <w:basedOn w:val="DefaultParagraphFont"/>
    <w:uiPriority w:val="22"/>
    <w:qFormat/>
    <w:rsid w:val="00B82478"/>
    <w:rPr>
      <w:b/>
      <w:bCs/>
    </w:rPr>
  </w:style>
  <w:style w:type="paragraph" w:styleId="NormalWeb">
    <w:name w:val="Normal (Web)"/>
    <w:basedOn w:val="Normal"/>
    <w:uiPriority w:val="99"/>
    <w:unhideWhenUsed/>
    <w:rsid w:val="00AA5F58"/>
    <w:pPr>
      <w:spacing w:before="100" w:beforeAutospacing="1" w:after="100" w:afterAutospacing="1"/>
    </w:pPr>
    <w:rPr>
      <w:rFonts w:eastAsia="Times New Roman"/>
      <w:lang w:eastAsia="en-GB"/>
    </w:rPr>
  </w:style>
  <w:style w:type="character" w:customStyle="1" w:styleId="Heading1Char">
    <w:name w:val="Heading 1 Char"/>
    <w:basedOn w:val="DefaultParagraphFont"/>
    <w:link w:val="Heading1"/>
    <w:uiPriority w:val="9"/>
    <w:rsid w:val="00AA5F58"/>
    <w:rPr>
      <w:rFonts w:asciiTheme="majorHAnsi" w:eastAsiaTheme="majorEastAsia" w:hAnsiTheme="majorHAnsi" w:cstheme="majorBidi"/>
      <w:color w:val="365F91"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5086">
      <w:bodyDiv w:val="1"/>
      <w:marLeft w:val="0"/>
      <w:marRight w:val="0"/>
      <w:marTop w:val="0"/>
      <w:marBottom w:val="0"/>
      <w:divBdr>
        <w:top w:val="none" w:sz="0" w:space="0" w:color="auto"/>
        <w:left w:val="none" w:sz="0" w:space="0" w:color="auto"/>
        <w:bottom w:val="none" w:sz="0" w:space="0" w:color="auto"/>
        <w:right w:val="none" w:sz="0" w:space="0" w:color="auto"/>
      </w:divBdr>
    </w:div>
    <w:div w:id="794328886">
      <w:bodyDiv w:val="1"/>
      <w:marLeft w:val="0"/>
      <w:marRight w:val="0"/>
      <w:marTop w:val="0"/>
      <w:marBottom w:val="0"/>
      <w:divBdr>
        <w:top w:val="none" w:sz="0" w:space="0" w:color="auto"/>
        <w:left w:val="none" w:sz="0" w:space="0" w:color="auto"/>
        <w:bottom w:val="none" w:sz="0" w:space="0" w:color="auto"/>
        <w:right w:val="none" w:sz="0" w:space="0" w:color="auto"/>
      </w:divBdr>
    </w:div>
    <w:div w:id="1192107562">
      <w:bodyDiv w:val="1"/>
      <w:marLeft w:val="0"/>
      <w:marRight w:val="0"/>
      <w:marTop w:val="0"/>
      <w:marBottom w:val="0"/>
      <w:divBdr>
        <w:top w:val="none" w:sz="0" w:space="0" w:color="auto"/>
        <w:left w:val="none" w:sz="0" w:space="0" w:color="auto"/>
        <w:bottom w:val="none" w:sz="0" w:space="0" w:color="auto"/>
        <w:right w:val="none" w:sz="0" w:space="0" w:color="auto"/>
      </w:divBdr>
    </w:div>
    <w:div w:id="1302417099">
      <w:bodyDiv w:val="1"/>
      <w:marLeft w:val="0"/>
      <w:marRight w:val="0"/>
      <w:marTop w:val="0"/>
      <w:marBottom w:val="0"/>
      <w:divBdr>
        <w:top w:val="none" w:sz="0" w:space="0" w:color="auto"/>
        <w:left w:val="none" w:sz="0" w:space="0" w:color="auto"/>
        <w:bottom w:val="none" w:sz="0" w:space="0" w:color="auto"/>
        <w:right w:val="none" w:sz="0" w:space="0" w:color="auto"/>
      </w:divBdr>
    </w:div>
    <w:div w:id="1425416468">
      <w:bodyDiv w:val="1"/>
      <w:marLeft w:val="0"/>
      <w:marRight w:val="0"/>
      <w:marTop w:val="0"/>
      <w:marBottom w:val="0"/>
      <w:divBdr>
        <w:top w:val="none" w:sz="0" w:space="0" w:color="auto"/>
        <w:left w:val="none" w:sz="0" w:space="0" w:color="auto"/>
        <w:bottom w:val="none" w:sz="0" w:space="0" w:color="auto"/>
        <w:right w:val="none" w:sz="0" w:space="0" w:color="auto"/>
      </w:divBdr>
    </w:div>
    <w:div w:id="1750495202">
      <w:bodyDiv w:val="1"/>
      <w:marLeft w:val="0"/>
      <w:marRight w:val="0"/>
      <w:marTop w:val="0"/>
      <w:marBottom w:val="0"/>
      <w:divBdr>
        <w:top w:val="none" w:sz="0" w:space="0" w:color="auto"/>
        <w:left w:val="none" w:sz="0" w:space="0" w:color="auto"/>
        <w:bottom w:val="none" w:sz="0" w:space="0" w:color="auto"/>
        <w:right w:val="none" w:sz="0" w:space="0" w:color="auto"/>
      </w:divBdr>
    </w:div>
    <w:div w:id="1791586777">
      <w:bodyDiv w:val="1"/>
      <w:marLeft w:val="0"/>
      <w:marRight w:val="0"/>
      <w:marTop w:val="0"/>
      <w:marBottom w:val="0"/>
      <w:divBdr>
        <w:top w:val="none" w:sz="0" w:space="0" w:color="auto"/>
        <w:left w:val="none" w:sz="0" w:space="0" w:color="auto"/>
        <w:bottom w:val="none" w:sz="0" w:space="0" w:color="auto"/>
        <w:right w:val="none" w:sz="0" w:space="0" w:color="auto"/>
      </w:divBdr>
    </w:div>
    <w:div w:id="1827744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esurgery@nhs.net" TargetMode="External"/><Relationship Id="rId13" Type="http://schemas.openxmlformats.org/officeDocument/2006/relationships/hyperlink" Target="https://www.justgiving.com/page/gallaghermarathon25?utm_medium=FR&amp;utm_source=C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esurgery@nhs.net"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eresurgery.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cid:b1d98b90-d2e1-490a-adf5-c868baf4e02b@GBRP265.PROD.OUTLOO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justgiving.com/page/gallaghermarathon25?utm_medium=FR&amp;utm_sourc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246</Words>
  <Characters>1277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(evaluation copy)</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Trial User</dc:creator>
  <cp:lastModifiedBy>Jones Sharen (Mere Surgery)</cp:lastModifiedBy>
  <cp:revision>5</cp:revision>
  <cp:lastPrinted>2025-03-19T09:38:00Z</cp:lastPrinted>
  <dcterms:created xsi:type="dcterms:W3CDTF">2025-03-14T15:00:00Z</dcterms:created>
  <dcterms:modified xsi:type="dcterms:W3CDTF">2025-04-01T13:39:00Z</dcterms:modified>
</cp:coreProperties>
</file>