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AA33A" w14:textId="27011FA3" w:rsidR="00953386" w:rsidRPr="00005741" w:rsidRDefault="009126B4">
      <w:pPr>
        <w:rPr>
          <w:rFonts w:ascii="Arial" w:hAnsi="Arial" w:cs="Arial"/>
          <w:color w:val="FFFFFF" w:themeColor="background1"/>
          <w:sz w:val="22"/>
          <w:szCs w:val="22"/>
          <w14:textFill>
            <w14:noFill/>
          </w14:textFill>
        </w:rPr>
      </w:pPr>
      <w:r>
        <w:rPr>
          <w:rFonts w:ascii="Arial" w:hAnsi="Arial" w:cs="Arial"/>
          <w:color w:val="FFFFFF" w:themeColor="background1"/>
          <w:sz w:val="22"/>
          <w:szCs w:val="22"/>
          <w14:textFill>
            <w14:noFill/>
          </w14:textFill>
        </w:rPr>
        <w:t>SUMM</w:t>
      </w:r>
    </w:p>
    <w:tbl>
      <w:tblPr>
        <w:tblStyle w:val="TableGrid"/>
        <w:tblW w:w="10768" w:type="dxa"/>
        <w:tblInd w:w="-15" w:type="dxa"/>
        <w:tblLayout w:type="fixed"/>
        <w:tblLook w:val="04A0" w:firstRow="1" w:lastRow="0" w:firstColumn="1" w:lastColumn="0" w:noHBand="0" w:noVBand="1"/>
      </w:tblPr>
      <w:tblGrid>
        <w:gridCol w:w="10768"/>
      </w:tblGrid>
      <w:tr w:rsidR="00D05215" w:rsidRPr="00560D1A" w14:paraId="24CF3E48" w14:textId="77777777" w:rsidTr="0058116B">
        <w:trPr>
          <w:trHeight w:val="1573"/>
        </w:trPr>
        <w:tc>
          <w:tcPr>
            <w:tcW w:w="10768" w:type="dxa"/>
            <w:tcBorders>
              <w:top w:val="single" w:sz="12" w:space="0" w:color="auto"/>
              <w:left w:val="single" w:sz="12" w:space="0" w:color="auto"/>
              <w:bottom w:val="single" w:sz="12" w:space="0" w:color="auto"/>
              <w:right w:val="single" w:sz="12" w:space="0" w:color="auto"/>
            </w:tcBorders>
          </w:tcPr>
          <w:p w14:paraId="16B73AE3" w14:textId="538D502D" w:rsidR="00D05215" w:rsidRPr="009126B4" w:rsidRDefault="009126B4" w:rsidP="00496DFA">
            <w:pPr>
              <w:rPr>
                <w:rFonts w:ascii="Arial" w:hAnsi="Arial" w:cs="Arial"/>
                <w:b/>
                <w:noProof/>
                <w:color w:val="FF0000"/>
              </w:rPr>
            </w:pPr>
            <w:r w:rsidRPr="009126B4">
              <w:rPr>
                <w:rFonts w:ascii="Arial" w:hAnsi="Arial" w:cs="Arial"/>
                <w:b/>
                <w:noProof/>
                <w:color w:val="FF0000"/>
              </w:rPr>
              <mc:AlternateContent>
                <mc:Choice Requires="wps">
                  <w:drawing>
                    <wp:anchor distT="45720" distB="45720" distL="114300" distR="114300" simplePos="0" relativeHeight="251659264" behindDoc="0" locked="0" layoutInCell="1" allowOverlap="1" wp14:anchorId="7942E591" wp14:editId="6720A9B2">
                      <wp:simplePos x="0" y="0"/>
                      <wp:positionH relativeFrom="column">
                        <wp:posOffset>64770</wp:posOffset>
                      </wp:positionH>
                      <wp:positionV relativeFrom="paragraph">
                        <wp:posOffset>32385</wp:posOffset>
                      </wp:positionV>
                      <wp:extent cx="647700" cy="6191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619125"/>
                              </a:xfrm>
                              <a:prstGeom prst="rect">
                                <a:avLst/>
                              </a:prstGeom>
                              <a:noFill/>
                              <a:ln w="9525">
                                <a:noFill/>
                                <a:miter lim="800000"/>
                                <a:headEnd/>
                                <a:tailEnd/>
                              </a:ln>
                            </wps:spPr>
                            <wps:txbx>
                              <w:txbxContent>
                                <w:p w14:paraId="2155A706" w14:textId="7B201C80" w:rsidR="009126B4" w:rsidRDefault="009126B4">
                                  <w:r>
                                    <w:rPr>
                                      <w:noProof/>
                                    </w:rPr>
                                    <w:drawing>
                                      <wp:inline distT="0" distB="0" distL="0" distR="0" wp14:anchorId="23F5B6FB" wp14:editId="2B0C84DF">
                                        <wp:extent cx="455930" cy="447040"/>
                                        <wp:effectExtent l="0" t="0" r="1270" b="0"/>
                                        <wp:docPr id="2116441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2248" name=""/>
                                                <pic:cNvPicPr/>
                                              </pic:nvPicPr>
                                              <pic:blipFill>
                                                <a:blip r:embed="rId7"/>
                                                <a:stretch>
                                                  <a:fillRect/>
                                                </a:stretch>
                                              </pic:blipFill>
                                              <pic:spPr>
                                                <a:xfrm>
                                                  <a:off x="0" y="0"/>
                                                  <a:ext cx="455930" cy="44704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42E591" id="_x0000_t202" coordsize="21600,21600" o:spt="202" path="m,l,21600r21600,l21600,xe">
                      <v:stroke joinstyle="miter"/>
                      <v:path gradientshapeok="t" o:connecttype="rect"/>
                    </v:shapetype>
                    <v:shape id="Text Box 2" o:spid="_x0000_s1026" type="#_x0000_t202" style="position:absolute;margin-left:5.1pt;margin-top:2.55pt;width:51pt;height:4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" filled="f" stroked="f">
                      <v:textbox>
                        <w:txbxContent>
                          <w:p w14:paraId="2155A706" w14:textId="7B201C80" w:rsidR="009126B4" w:rsidRDefault="009126B4">
                            <w:r>
                              <w:rPr>
                                <w:noProof/>
                              </w:rPr>
                              <w:drawing>
                                <wp:inline distT="0" distB="0" distL="0" distR="0" wp14:anchorId="23F5B6FB" wp14:editId="2B0C84DF">
                                  <wp:extent cx="455930" cy="447040"/>
                                  <wp:effectExtent l="0" t="0" r="1270" b="0"/>
                                  <wp:docPr id="2116441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2248" name=""/>
                                          <pic:cNvPicPr/>
                                        </pic:nvPicPr>
                                        <pic:blipFill>
                                          <a:blip r:embed="rId7"/>
                                          <a:stretch>
                                            <a:fillRect/>
                                          </a:stretch>
                                        </pic:blipFill>
                                        <pic:spPr>
                                          <a:xfrm>
                                            <a:off x="0" y="0"/>
                                            <a:ext cx="455930" cy="447040"/>
                                          </a:xfrm>
                                          <a:prstGeom prst="rect">
                                            <a:avLst/>
                                          </a:prstGeom>
                                        </pic:spPr>
                                      </pic:pic>
                                    </a:graphicData>
                                  </a:graphic>
                                </wp:inline>
                              </w:drawing>
                            </w:r>
                          </w:p>
                        </w:txbxContent>
                      </v:textbox>
                      <w10:wrap type="square"/>
                    </v:shape>
                  </w:pict>
                </mc:Fallback>
              </mc:AlternateContent>
            </w:r>
            <w:r w:rsidRPr="009126B4">
              <w:rPr>
                <w:rFonts w:ascii="Arial" w:hAnsi="Arial" w:cs="Arial"/>
                <w:b/>
                <w:noProof/>
                <w:color w:val="FF0000"/>
              </w:rPr>
              <w:t xml:space="preserve">STAY SAFE IN THE </w:t>
            </w:r>
            <w:r>
              <w:rPr>
                <w:rFonts w:ascii="Arial" w:hAnsi="Arial" w:cs="Arial"/>
                <w:b/>
                <w:noProof/>
                <w:color w:val="FF0000"/>
              </w:rPr>
              <w:t>HEAT</w:t>
            </w:r>
          </w:p>
          <w:p w14:paraId="45DE58C1" w14:textId="77777777" w:rsidR="009126B4" w:rsidRDefault="009126B4" w:rsidP="00496DFA">
            <w:pPr>
              <w:rPr>
                <w:rFonts w:ascii="Arial" w:hAnsi="Arial" w:cs="Arial"/>
                <w:b/>
                <w:noProof/>
                <w:sz w:val="22"/>
                <w:szCs w:val="22"/>
              </w:rPr>
            </w:pPr>
          </w:p>
          <w:p w14:paraId="594F24EC" w14:textId="77777777" w:rsidR="009126B4" w:rsidRPr="00774FF2" w:rsidRDefault="009126B4" w:rsidP="00496DFA">
            <w:pPr>
              <w:rPr>
                <w:rFonts w:ascii="Arial" w:hAnsi="Arial" w:cs="Arial"/>
                <w:bCs/>
                <w:noProof/>
              </w:rPr>
            </w:pPr>
            <w:r w:rsidRPr="00774FF2">
              <w:rPr>
                <w:rFonts w:ascii="Arial" w:hAnsi="Arial" w:cs="Arial"/>
                <w:bCs/>
                <w:noProof/>
              </w:rPr>
              <w:t xml:space="preserve">At this time of year we look forward to some warm, sunny weather and the chance to spend time outdoors but it’s important to remember that some people struggle in the heat.  </w:t>
            </w:r>
          </w:p>
          <w:p w14:paraId="0BD5E019" w14:textId="77777777" w:rsidR="009126B4" w:rsidRPr="00774FF2" w:rsidRDefault="009126B4" w:rsidP="00496DFA">
            <w:pPr>
              <w:rPr>
                <w:rFonts w:ascii="Arial" w:hAnsi="Arial" w:cs="Arial"/>
                <w:bCs/>
                <w:noProof/>
              </w:rPr>
            </w:pPr>
          </w:p>
          <w:p w14:paraId="1677FA2C" w14:textId="65001AC2" w:rsidR="009126B4" w:rsidRPr="00774FF2" w:rsidRDefault="009126B4" w:rsidP="009126B4">
            <w:pPr>
              <w:rPr>
                <w:rFonts w:ascii="Arial" w:hAnsi="Arial" w:cs="Arial"/>
                <w:bCs/>
                <w:noProof/>
              </w:rPr>
            </w:pPr>
            <w:r w:rsidRPr="00774FF2">
              <w:rPr>
                <w:rFonts w:ascii="Arial" w:hAnsi="Arial" w:cs="Arial"/>
                <w:bCs/>
                <w:noProof/>
              </w:rPr>
              <w:t>The good news is, we can all take precautions that allow us to enjoy the hot weather safely and help people who might be more vulnerable as the temperatures rise. Remember to……</w:t>
            </w:r>
          </w:p>
          <w:p w14:paraId="227EB09D" w14:textId="77777777" w:rsidR="009126B4" w:rsidRPr="00774FF2" w:rsidRDefault="009126B4" w:rsidP="009126B4">
            <w:pPr>
              <w:rPr>
                <w:rFonts w:ascii="Arial" w:hAnsi="Arial" w:cs="Arial"/>
                <w:bCs/>
                <w:noProof/>
              </w:rPr>
            </w:pPr>
          </w:p>
          <w:p w14:paraId="13C52196" w14:textId="1F3665DD" w:rsidR="009126B4" w:rsidRPr="00774FF2" w:rsidRDefault="009126B4" w:rsidP="009126B4">
            <w:pPr>
              <w:rPr>
                <w:rFonts w:ascii="Arial" w:hAnsi="Arial" w:cs="Arial"/>
                <w:bCs/>
                <w:noProof/>
              </w:rPr>
            </w:pPr>
            <w:r w:rsidRPr="00774FF2">
              <w:rPr>
                <w:rFonts w:ascii="Arial" w:hAnsi="Arial" w:cs="Arial"/>
                <w:bCs/>
                <w:noProof/>
              </w:rPr>
              <w:drawing>
                <wp:inline distT="0" distB="0" distL="0" distR="0" wp14:anchorId="75CC6717" wp14:editId="0499E6C2">
                  <wp:extent cx="152400" cy="152400"/>
                  <wp:effectExtent l="0" t="0" r="0" b="0"/>
                  <wp:docPr id="737444248"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74FF2">
              <w:rPr>
                <w:rFonts w:ascii="Arial" w:hAnsi="Arial" w:cs="Arial"/>
                <w:bCs/>
                <w:noProof/>
              </w:rPr>
              <w:t> Drink plenty of water</w:t>
            </w:r>
          </w:p>
          <w:p w14:paraId="0CA6226E" w14:textId="020CA321" w:rsidR="009126B4" w:rsidRPr="00774FF2" w:rsidRDefault="009126B4" w:rsidP="009126B4">
            <w:pPr>
              <w:rPr>
                <w:rFonts w:ascii="Arial" w:hAnsi="Arial" w:cs="Arial"/>
                <w:bCs/>
                <w:noProof/>
              </w:rPr>
            </w:pPr>
            <w:r w:rsidRPr="00774FF2">
              <w:rPr>
                <w:rFonts w:ascii="Arial" w:hAnsi="Arial" w:cs="Arial"/>
                <w:bCs/>
                <w:noProof/>
              </w:rPr>
              <w:drawing>
                <wp:inline distT="0" distB="0" distL="0" distR="0" wp14:anchorId="3D9BD504" wp14:editId="40D9E400">
                  <wp:extent cx="152400" cy="152400"/>
                  <wp:effectExtent l="0" t="0" r="0" b="0"/>
                  <wp:docPr id="2048478534"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74FF2">
              <w:rPr>
                <w:rFonts w:ascii="Arial" w:hAnsi="Arial" w:cs="Arial"/>
                <w:bCs/>
                <w:noProof/>
              </w:rPr>
              <w:t> Wear sunscreen</w:t>
            </w:r>
          </w:p>
          <w:p w14:paraId="5C838C82" w14:textId="57CB3666" w:rsidR="009126B4" w:rsidRPr="00774FF2" w:rsidRDefault="009126B4" w:rsidP="009126B4">
            <w:pPr>
              <w:rPr>
                <w:rFonts w:ascii="Arial" w:hAnsi="Arial" w:cs="Arial"/>
                <w:bCs/>
                <w:noProof/>
              </w:rPr>
            </w:pPr>
            <w:r w:rsidRPr="00774FF2">
              <w:rPr>
                <w:rFonts w:ascii="Arial" w:hAnsi="Arial" w:cs="Arial"/>
                <w:bCs/>
                <w:noProof/>
              </w:rPr>
              <w:drawing>
                <wp:inline distT="0" distB="0" distL="0" distR="0" wp14:anchorId="1E47D771" wp14:editId="0E687132">
                  <wp:extent cx="152400" cy="152400"/>
                  <wp:effectExtent l="0" t="0" r="0" b="0"/>
                  <wp:docPr id="859335339"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74FF2">
              <w:rPr>
                <w:rFonts w:ascii="Arial" w:hAnsi="Arial" w:cs="Arial"/>
                <w:bCs/>
                <w:noProof/>
              </w:rPr>
              <w:t> Avoid the midday sun where possible</w:t>
            </w:r>
          </w:p>
          <w:p w14:paraId="42500BE8" w14:textId="543A92CA" w:rsidR="00774FF2" w:rsidRDefault="009126B4" w:rsidP="00774FF2">
            <w:pPr>
              <w:pStyle w:val="ListParagraph"/>
              <w:numPr>
                <w:ilvl w:val="0"/>
                <w:numId w:val="5"/>
              </w:numPr>
              <w:ind w:left="321" w:hanging="284"/>
              <w:rPr>
                <w:rFonts w:ascii="Arial" w:hAnsi="Arial" w:cs="Arial"/>
                <w:bCs/>
                <w:noProof/>
              </w:rPr>
            </w:pPr>
            <w:r w:rsidRPr="00774FF2">
              <w:rPr>
                <w:rFonts w:ascii="Arial" w:hAnsi="Arial" w:cs="Arial"/>
                <w:bCs/>
                <w:noProof/>
              </w:rPr>
              <w:t>Check in on elderly relatives and neighbours</w:t>
            </w:r>
          </w:p>
          <w:p w14:paraId="4BC42280" w14:textId="77777777" w:rsidR="00774FF2" w:rsidRDefault="00774FF2" w:rsidP="00774FF2">
            <w:pPr>
              <w:pStyle w:val="ListParagraph"/>
              <w:ind w:left="321"/>
              <w:rPr>
                <w:rFonts w:ascii="Arial" w:hAnsi="Arial" w:cs="Arial"/>
                <w:bCs/>
                <w:noProof/>
              </w:rPr>
            </w:pPr>
          </w:p>
          <w:p w14:paraId="60D16095" w14:textId="391AFA93" w:rsidR="00774FF2" w:rsidRPr="00774FF2" w:rsidRDefault="00774FF2" w:rsidP="00774FF2">
            <w:pPr>
              <w:pStyle w:val="ListParagraph"/>
              <w:ind w:left="37"/>
              <w:rPr>
                <w:rFonts w:ascii="Arial" w:hAnsi="Arial" w:cs="Arial"/>
                <w:bCs/>
                <w:noProof/>
                <w:color w:val="FF0000"/>
              </w:rPr>
            </w:pPr>
            <w:r w:rsidRPr="00774FF2">
              <w:rPr>
                <w:rFonts w:ascii="Arial" w:hAnsi="Arial" w:cs="Arial"/>
                <w:bCs/>
                <w:noProof/>
                <w:color w:val="FF0000"/>
              </w:rPr>
              <w:t>Keep your home cool by doing the following:</w:t>
            </w:r>
          </w:p>
          <w:p w14:paraId="68923E18" w14:textId="77777777" w:rsidR="00774FF2" w:rsidRDefault="00774FF2" w:rsidP="00774FF2">
            <w:pPr>
              <w:pStyle w:val="ListParagraph"/>
              <w:ind w:left="37"/>
              <w:rPr>
                <w:rFonts w:ascii="Arial" w:hAnsi="Arial" w:cs="Arial"/>
                <w:bCs/>
                <w:noProof/>
              </w:rPr>
            </w:pPr>
          </w:p>
          <w:p w14:paraId="42ECDC17" w14:textId="4EA3D3CB" w:rsidR="00774FF2" w:rsidRPr="00774FF2" w:rsidRDefault="00774FF2" w:rsidP="00774FF2">
            <w:pPr>
              <w:pStyle w:val="ListParagraph"/>
              <w:numPr>
                <w:ilvl w:val="0"/>
                <w:numId w:val="6"/>
              </w:numPr>
              <w:ind w:left="179" w:hanging="179"/>
              <w:rPr>
                <w:rFonts w:ascii="Arial" w:hAnsi="Arial" w:cs="Arial"/>
                <w:bCs/>
                <w:noProof/>
              </w:rPr>
            </w:pPr>
            <w:r w:rsidRPr="00774FF2">
              <w:rPr>
                <w:rFonts w:ascii="Arial" w:hAnsi="Arial" w:cs="Arial"/>
                <w:bCs/>
                <w:noProof/>
              </w:rPr>
              <w:t>Close blinds and curtains on windows that are exposed to direct sunlight, move to the coolest part of your home and open windows (if it is safe to) when the air feels cooler outside than inside</w:t>
            </w:r>
            <w:r>
              <w:rPr>
                <w:rFonts w:ascii="Arial" w:hAnsi="Arial" w:cs="Arial"/>
                <w:bCs/>
                <w:noProof/>
              </w:rPr>
              <w:t xml:space="preserve">. </w:t>
            </w:r>
          </w:p>
          <w:p w14:paraId="669BEB24" w14:textId="757028EC" w:rsidR="00774FF2" w:rsidRPr="00774FF2" w:rsidRDefault="00774FF2" w:rsidP="00774FF2">
            <w:pPr>
              <w:pStyle w:val="ListParagraph"/>
              <w:numPr>
                <w:ilvl w:val="0"/>
                <w:numId w:val="6"/>
              </w:numPr>
              <w:ind w:left="179" w:hanging="179"/>
              <w:rPr>
                <w:rFonts w:ascii="Arial" w:hAnsi="Arial" w:cs="Arial"/>
                <w:bCs/>
                <w:noProof/>
              </w:rPr>
            </w:pPr>
            <w:r w:rsidRPr="00774FF2">
              <w:rPr>
                <w:rFonts w:ascii="Arial" w:hAnsi="Arial" w:cs="Arial"/>
                <w:bCs/>
                <w:noProof/>
              </w:rPr>
              <w:t>A cool living space is especially important for infants, older people or those with long-term health conditions</w:t>
            </w:r>
          </w:p>
          <w:p w14:paraId="73DCA1C8" w14:textId="60E38383" w:rsidR="00774FF2" w:rsidRPr="00774FF2" w:rsidRDefault="00774FF2" w:rsidP="00774FF2">
            <w:pPr>
              <w:pStyle w:val="ListParagraph"/>
              <w:numPr>
                <w:ilvl w:val="0"/>
                <w:numId w:val="6"/>
              </w:numPr>
              <w:ind w:left="179" w:hanging="179"/>
              <w:rPr>
                <w:rFonts w:ascii="Arial" w:hAnsi="Arial" w:cs="Arial"/>
                <w:bCs/>
                <w:noProof/>
              </w:rPr>
            </w:pPr>
            <w:r w:rsidRPr="00774FF2">
              <w:rPr>
                <w:rFonts w:ascii="Arial" w:hAnsi="Arial" w:cs="Arial"/>
                <w:bCs/>
                <w:noProof/>
              </w:rPr>
              <w:t>Use electric fans if the temperature is below 35°C, but do not aim the fan directly at the body</w:t>
            </w:r>
            <w:r>
              <w:rPr>
                <w:rFonts w:ascii="Arial" w:hAnsi="Arial" w:cs="Arial"/>
                <w:bCs/>
                <w:noProof/>
              </w:rPr>
              <w:t>.</w:t>
            </w:r>
          </w:p>
          <w:p w14:paraId="570C02F8" w14:textId="77777777" w:rsidR="00774FF2" w:rsidRDefault="00774FF2" w:rsidP="00774FF2">
            <w:pPr>
              <w:pStyle w:val="ListParagraph"/>
              <w:numPr>
                <w:ilvl w:val="0"/>
                <w:numId w:val="6"/>
              </w:numPr>
              <w:ind w:left="179" w:hanging="179"/>
              <w:rPr>
                <w:rFonts w:ascii="Arial" w:hAnsi="Arial" w:cs="Arial"/>
                <w:bCs/>
                <w:noProof/>
              </w:rPr>
            </w:pPr>
            <w:r w:rsidRPr="00774FF2">
              <w:rPr>
                <w:rFonts w:ascii="Arial" w:hAnsi="Arial" w:cs="Arial"/>
                <w:bCs/>
                <w:noProof/>
              </w:rPr>
              <w:t>Go outside if it is cooler in the shade</w:t>
            </w:r>
          </w:p>
          <w:p w14:paraId="138FA914" w14:textId="77777777" w:rsidR="00774FF2" w:rsidRDefault="00774FF2" w:rsidP="00774FF2">
            <w:pPr>
              <w:rPr>
                <w:rFonts w:ascii="Arial" w:hAnsi="Arial" w:cs="Arial"/>
                <w:bCs/>
                <w:noProof/>
              </w:rPr>
            </w:pPr>
          </w:p>
          <w:p w14:paraId="32E5F743" w14:textId="6E4B4DC7" w:rsidR="00774FF2" w:rsidRPr="00774FF2" w:rsidRDefault="00774FF2" w:rsidP="00774FF2">
            <w:pPr>
              <w:rPr>
                <w:rFonts w:ascii="Arial" w:hAnsi="Arial" w:cs="Arial"/>
                <w:bCs/>
                <w:noProof/>
                <w:color w:val="FF0000"/>
              </w:rPr>
            </w:pPr>
            <w:r w:rsidRPr="00774FF2">
              <w:rPr>
                <w:rFonts w:ascii="Arial" w:hAnsi="Arial" w:cs="Arial"/>
                <w:bCs/>
                <w:noProof/>
                <w:color w:val="FF0000"/>
              </w:rPr>
              <w:t>Keep children safe in the heat:</w:t>
            </w:r>
          </w:p>
          <w:p w14:paraId="76E14F54" w14:textId="77777777" w:rsidR="00774FF2" w:rsidRDefault="00774FF2" w:rsidP="00774FF2">
            <w:pPr>
              <w:rPr>
                <w:rFonts w:ascii="Arial" w:hAnsi="Arial" w:cs="Arial"/>
                <w:bCs/>
                <w:noProof/>
              </w:rPr>
            </w:pPr>
          </w:p>
          <w:p w14:paraId="066DB57D" w14:textId="77777777" w:rsidR="00774FF2" w:rsidRPr="00774FF2" w:rsidRDefault="00774FF2" w:rsidP="00774FF2">
            <w:pPr>
              <w:pStyle w:val="ListParagraph"/>
              <w:numPr>
                <w:ilvl w:val="0"/>
                <w:numId w:val="7"/>
              </w:numPr>
              <w:ind w:left="179" w:hanging="142"/>
              <w:rPr>
                <w:rFonts w:ascii="Arial" w:hAnsi="Arial" w:cs="Arial"/>
                <w:bCs/>
                <w:noProof/>
              </w:rPr>
            </w:pPr>
            <w:r w:rsidRPr="00774FF2">
              <w:rPr>
                <w:rFonts w:ascii="Arial" w:hAnsi="Arial" w:cs="Arial"/>
                <w:bCs/>
                <w:noProof/>
              </w:rPr>
              <w:t>Babies and young children are more likely to become unwell from hot weather, and they are particularly at risk of sunburn.</w:t>
            </w:r>
          </w:p>
          <w:p w14:paraId="39D83D73" w14:textId="77777777" w:rsidR="00774FF2" w:rsidRPr="00774FF2" w:rsidRDefault="00774FF2" w:rsidP="00774FF2">
            <w:pPr>
              <w:pStyle w:val="ListParagraph"/>
              <w:numPr>
                <w:ilvl w:val="0"/>
                <w:numId w:val="7"/>
              </w:numPr>
              <w:ind w:left="179" w:hanging="142"/>
              <w:rPr>
                <w:rFonts w:ascii="Arial" w:hAnsi="Arial" w:cs="Arial"/>
                <w:bCs/>
                <w:noProof/>
              </w:rPr>
            </w:pPr>
            <w:r w:rsidRPr="00774FF2">
              <w:rPr>
                <w:rFonts w:ascii="Arial" w:hAnsi="Arial" w:cs="Arial"/>
                <w:bCs/>
                <w:noProof/>
              </w:rPr>
              <w:t>To protect them, the NHS recommends that babies under 6 months are be kept out of direct sunlight throughout the day.</w:t>
            </w:r>
          </w:p>
          <w:p w14:paraId="37BA31BB" w14:textId="77777777" w:rsidR="00774FF2" w:rsidRPr="00774FF2" w:rsidRDefault="00774FF2" w:rsidP="00774FF2">
            <w:pPr>
              <w:pStyle w:val="ListParagraph"/>
              <w:numPr>
                <w:ilvl w:val="0"/>
                <w:numId w:val="7"/>
              </w:numPr>
              <w:ind w:left="179" w:hanging="142"/>
              <w:rPr>
                <w:rFonts w:ascii="Arial" w:hAnsi="Arial" w:cs="Arial"/>
                <w:bCs/>
                <w:noProof/>
              </w:rPr>
            </w:pPr>
            <w:r w:rsidRPr="00774FF2">
              <w:rPr>
                <w:rFonts w:ascii="Arial" w:hAnsi="Arial" w:cs="Arial"/>
                <w:bCs/>
                <w:noProof/>
              </w:rPr>
              <w:t>Babies over 6 months or over should be kept in the shade between 11am and 3pm and wear at least wear at least SPF50 suncream.</w:t>
            </w:r>
          </w:p>
          <w:p w14:paraId="7D129B50" w14:textId="77777777" w:rsidR="00774FF2" w:rsidRPr="00774FF2" w:rsidRDefault="00774FF2" w:rsidP="00774FF2">
            <w:pPr>
              <w:pStyle w:val="ListParagraph"/>
              <w:numPr>
                <w:ilvl w:val="0"/>
                <w:numId w:val="7"/>
              </w:numPr>
              <w:ind w:left="179" w:hanging="142"/>
              <w:rPr>
                <w:rFonts w:ascii="Arial" w:hAnsi="Arial" w:cs="Arial"/>
                <w:bCs/>
                <w:noProof/>
              </w:rPr>
            </w:pPr>
            <w:r w:rsidRPr="00774FF2">
              <w:rPr>
                <w:rFonts w:ascii="Arial" w:hAnsi="Arial" w:cs="Arial"/>
                <w:bCs/>
                <w:noProof/>
              </w:rPr>
              <w:t>Small, closed spaces such as stationary cars can get dangerously hot very quickly. Make sure that babies, children, older people and pets are not left alone in stationary cars or other closed spaces.</w:t>
            </w:r>
          </w:p>
          <w:p w14:paraId="70562331" w14:textId="4DF822D9" w:rsidR="009126B4" w:rsidRDefault="00774FF2" w:rsidP="009126B4">
            <w:pPr>
              <w:pStyle w:val="ListParagraph"/>
              <w:numPr>
                <w:ilvl w:val="0"/>
                <w:numId w:val="7"/>
              </w:numPr>
              <w:ind w:left="179" w:hanging="142"/>
              <w:rPr>
                <w:rFonts w:ascii="Arial" w:hAnsi="Arial" w:cs="Arial"/>
                <w:bCs/>
                <w:noProof/>
              </w:rPr>
            </w:pPr>
            <w:r w:rsidRPr="00774FF2">
              <w:rPr>
                <w:rFonts w:ascii="Arial" w:hAnsi="Arial" w:cs="Arial"/>
                <w:bCs/>
                <w:noProof/>
              </w:rPr>
              <w:t>Keep children in prams or pushchairs shaded using a parasol. Do not cover your baby’s pushchair or pram with a blanket. Make sure there is adequate air flow, remove any clothing they don’t need and check on them regularly to make sure they don’t overheat.</w:t>
            </w:r>
          </w:p>
          <w:p w14:paraId="40DEECF6" w14:textId="77777777" w:rsidR="00774FF2" w:rsidRDefault="00774FF2" w:rsidP="00774FF2">
            <w:pPr>
              <w:pStyle w:val="ListParagraph"/>
              <w:ind w:left="179"/>
              <w:rPr>
                <w:rFonts w:ascii="Arial" w:hAnsi="Arial" w:cs="Arial"/>
                <w:bCs/>
                <w:noProof/>
              </w:rPr>
            </w:pPr>
          </w:p>
          <w:p w14:paraId="71D9E938" w14:textId="15B4E943" w:rsidR="00774FF2" w:rsidRDefault="00774FF2" w:rsidP="00774FF2">
            <w:pPr>
              <w:rPr>
                <w:rFonts w:ascii="Arial" w:hAnsi="Arial" w:cs="Arial"/>
                <w:bCs/>
                <w:noProof/>
                <w:color w:val="FF0000"/>
              </w:rPr>
            </w:pPr>
            <w:r w:rsidRPr="00774FF2">
              <w:rPr>
                <w:rFonts w:ascii="Arial" w:hAnsi="Arial" w:cs="Arial"/>
                <w:bCs/>
                <w:noProof/>
                <w:color w:val="FF0000"/>
              </w:rPr>
              <w:t>How to cool down if you or someone else has heat exhaustion:</w:t>
            </w:r>
          </w:p>
          <w:p w14:paraId="452236DF" w14:textId="77777777" w:rsidR="00774FF2" w:rsidRDefault="00774FF2" w:rsidP="00774FF2">
            <w:pPr>
              <w:rPr>
                <w:rFonts w:ascii="Arial" w:hAnsi="Arial" w:cs="Arial"/>
                <w:bCs/>
                <w:noProof/>
                <w:color w:val="FF0000"/>
              </w:rPr>
            </w:pPr>
          </w:p>
          <w:p w14:paraId="1BDF7688" w14:textId="77777777" w:rsidR="00774FF2" w:rsidRPr="00774FF2" w:rsidRDefault="00774FF2" w:rsidP="00774FF2">
            <w:pPr>
              <w:pStyle w:val="wp-block-paragraph"/>
              <w:numPr>
                <w:ilvl w:val="0"/>
                <w:numId w:val="8"/>
              </w:numPr>
              <w:shd w:val="clear" w:color="auto" w:fill="FFFFFF"/>
              <w:spacing w:before="0" w:beforeAutospacing="0" w:after="150" w:afterAutospacing="0"/>
              <w:ind w:left="179" w:hanging="142"/>
              <w:rPr>
                <w:rFonts w:ascii="Arial" w:hAnsi="Arial" w:cs="Arial"/>
                <w:color w:val="000000" w:themeColor="text1"/>
              </w:rPr>
            </w:pPr>
            <w:r w:rsidRPr="00774FF2">
              <w:rPr>
                <w:rFonts w:ascii="Arial" w:hAnsi="Arial" w:cs="Arial"/>
                <w:color w:val="000000" w:themeColor="text1"/>
              </w:rPr>
              <w:t>Move to a cooler place such as a room with air conditioning or somewhere in the shade</w:t>
            </w:r>
          </w:p>
          <w:p w14:paraId="66D30C21" w14:textId="77777777" w:rsidR="00774FF2" w:rsidRPr="00774FF2" w:rsidRDefault="00774FF2" w:rsidP="00774FF2">
            <w:pPr>
              <w:pStyle w:val="wp-block-paragraph"/>
              <w:numPr>
                <w:ilvl w:val="0"/>
                <w:numId w:val="8"/>
              </w:numPr>
              <w:shd w:val="clear" w:color="auto" w:fill="FFFFFF"/>
              <w:spacing w:before="0" w:beforeAutospacing="0" w:after="150" w:afterAutospacing="0"/>
              <w:ind w:left="179" w:hanging="142"/>
              <w:rPr>
                <w:rFonts w:ascii="Arial" w:hAnsi="Arial" w:cs="Arial"/>
                <w:color w:val="000000" w:themeColor="text1"/>
              </w:rPr>
            </w:pPr>
            <w:r w:rsidRPr="00774FF2">
              <w:rPr>
                <w:rFonts w:ascii="Arial" w:hAnsi="Arial" w:cs="Arial"/>
                <w:color w:val="000000" w:themeColor="text1"/>
              </w:rPr>
              <w:t>Remove all unnecessary clothing like a jacket or socks</w:t>
            </w:r>
          </w:p>
          <w:p w14:paraId="49854E31" w14:textId="77777777" w:rsidR="00774FF2" w:rsidRPr="00774FF2" w:rsidRDefault="00774FF2" w:rsidP="00774FF2">
            <w:pPr>
              <w:pStyle w:val="wp-block-paragraph"/>
              <w:numPr>
                <w:ilvl w:val="0"/>
                <w:numId w:val="8"/>
              </w:numPr>
              <w:shd w:val="clear" w:color="auto" w:fill="FFFFFF"/>
              <w:spacing w:before="0" w:beforeAutospacing="0" w:after="150" w:afterAutospacing="0"/>
              <w:ind w:left="179" w:hanging="142"/>
              <w:rPr>
                <w:rFonts w:ascii="Arial" w:hAnsi="Arial" w:cs="Arial"/>
                <w:color w:val="000000" w:themeColor="text1"/>
              </w:rPr>
            </w:pPr>
            <w:r w:rsidRPr="00774FF2">
              <w:rPr>
                <w:rFonts w:ascii="Arial" w:hAnsi="Arial" w:cs="Arial"/>
                <w:color w:val="000000" w:themeColor="text1"/>
              </w:rPr>
              <w:t>Drink cool water, a sports or rehydration drink, or eat cold and water rich foods like ice-lollies</w:t>
            </w:r>
          </w:p>
          <w:p w14:paraId="1A157F7A" w14:textId="77777777" w:rsidR="00774FF2" w:rsidRPr="00774FF2" w:rsidRDefault="00774FF2" w:rsidP="00774FF2">
            <w:pPr>
              <w:pStyle w:val="wp-block-paragraph"/>
              <w:numPr>
                <w:ilvl w:val="0"/>
                <w:numId w:val="8"/>
              </w:numPr>
              <w:shd w:val="clear" w:color="auto" w:fill="FFFFFF"/>
              <w:spacing w:before="0" w:beforeAutospacing="0" w:after="150" w:afterAutospacing="0"/>
              <w:ind w:left="179" w:hanging="142"/>
              <w:rPr>
                <w:rFonts w:ascii="Arial" w:hAnsi="Arial" w:cs="Arial"/>
                <w:color w:val="000000" w:themeColor="text1"/>
              </w:rPr>
            </w:pPr>
            <w:r w:rsidRPr="00774FF2">
              <w:rPr>
                <w:rFonts w:ascii="Arial" w:hAnsi="Arial" w:cs="Arial"/>
                <w:color w:val="000000" w:themeColor="text1"/>
              </w:rPr>
              <w:t>Apply cool water by spray or sponge to exposed skin, and using cold packs wrapped in a cloth and put under the armpits or on the neck can also help</w:t>
            </w:r>
          </w:p>
          <w:p w14:paraId="2F1EBC3A" w14:textId="77777777" w:rsidR="00774FF2" w:rsidRPr="00774FF2" w:rsidRDefault="00774FF2" w:rsidP="00774FF2">
            <w:pPr>
              <w:rPr>
                <w:rFonts w:ascii="Arial" w:hAnsi="Arial" w:cs="Arial"/>
                <w:bCs/>
                <w:noProof/>
                <w:color w:val="FF0000"/>
              </w:rPr>
            </w:pPr>
          </w:p>
          <w:p w14:paraId="40CD735B" w14:textId="11E4DC3C" w:rsidR="009126B4" w:rsidRPr="009126B4" w:rsidRDefault="009126B4" w:rsidP="00496DFA">
            <w:pPr>
              <w:rPr>
                <w:rFonts w:ascii="Arial" w:hAnsi="Arial" w:cs="Arial"/>
                <w:b/>
                <w:noProof/>
                <w:sz w:val="22"/>
                <w:szCs w:val="22"/>
              </w:rPr>
            </w:pPr>
          </w:p>
        </w:tc>
      </w:tr>
      <w:tr w:rsidR="00AD0564" w:rsidRPr="00560D1A" w14:paraId="6462C971" w14:textId="77777777" w:rsidTr="0058116B">
        <w:trPr>
          <w:trHeight w:val="1573"/>
        </w:trPr>
        <w:tc>
          <w:tcPr>
            <w:tcW w:w="10768" w:type="dxa"/>
            <w:tcBorders>
              <w:top w:val="single" w:sz="12" w:space="0" w:color="auto"/>
              <w:left w:val="single" w:sz="12" w:space="0" w:color="auto"/>
              <w:bottom w:val="single" w:sz="12" w:space="0" w:color="auto"/>
              <w:right w:val="single" w:sz="12" w:space="0" w:color="auto"/>
            </w:tcBorders>
          </w:tcPr>
          <w:p w14:paraId="7AC14AE2" w14:textId="1F471DA1" w:rsidR="00A4651A" w:rsidRPr="00005741" w:rsidRDefault="00774FF2" w:rsidP="00496DFA">
            <w:pPr>
              <w:rPr>
                <w:rFonts w:ascii="Arial" w:hAnsi="Arial" w:cs="Arial"/>
                <w:b/>
                <w:bCs/>
                <w:sz w:val="22"/>
                <w:szCs w:val="22"/>
                <w:u w:val="single"/>
              </w:rPr>
            </w:pPr>
            <w:r w:rsidRPr="00774FF2">
              <w:rPr>
                <w:rFonts w:ascii="Arial" w:hAnsi="Arial" w:cs="Arial"/>
                <w:b/>
                <w:bCs/>
                <w:noProof/>
                <w:sz w:val="22"/>
                <w:szCs w:val="22"/>
                <w:u w:val="single"/>
              </w:rPr>
              <w:lastRenderedPageBreak/>
              <w:drawing>
                <wp:inline distT="0" distB="0" distL="0" distR="0" wp14:anchorId="06486609" wp14:editId="227F11C2">
                  <wp:extent cx="6700520" cy="3721735"/>
                  <wp:effectExtent l="0" t="0" r="5080" b="0"/>
                  <wp:docPr id="562951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951527" name=""/>
                          <pic:cNvPicPr/>
                        </pic:nvPicPr>
                        <pic:blipFill>
                          <a:blip r:embed="rId11"/>
                          <a:stretch>
                            <a:fillRect/>
                          </a:stretch>
                        </pic:blipFill>
                        <pic:spPr>
                          <a:xfrm>
                            <a:off x="0" y="0"/>
                            <a:ext cx="6700520" cy="3721735"/>
                          </a:xfrm>
                          <a:prstGeom prst="rect">
                            <a:avLst/>
                          </a:prstGeom>
                        </pic:spPr>
                      </pic:pic>
                    </a:graphicData>
                  </a:graphic>
                </wp:inline>
              </w:drawing>
            </w:r>
          </w:p>
        </w:tc>
      </w:tr>
      <w:tr w:rsidR="00884E82" w:rsidRPr="00560D1A" w14:paraId="54EB1237" w14:textId="77777777" w:rsidTr="0058116B">
        <w:trPr>
          <w:trHeight w:val="1573"/>
        </w:trPr>
        <w:tc>
          <w:tcPr>
            <w:tcW w:w="10768" w:type="dxa"/>
            <w:tcBorders>
              <w:top w:val="single" w:sz="12" w:space="0" w:color="auto"/>
              <w:left w:val="single" w:sz="12" w:space="0" w:color="auto"/>
              <w:bottom w:val="single" w:sz="12" w:space="0" w:color="auto"/>
              <w:right w:val="single" w:sz="12" w:space="0" w:color="auto"/>
            </w:tcBorders>
          </w:tcPr>
          <w:p w14:paraId="3266E3A6" w14:textId="01BF4A57" w:rsidR="00884E82" w:rsidRDefault="00884E82" w:rsidP="00496DFA">
            <w:pPr>
              <w:rPr>
                <w:rFonts w:ascii="Arial" w:hAnsi="Arial" w:cs="Arial"/>
                <w:noProof/>
                <w:sz w:val="22"/>
                <w:szCs w:val="22"/>
              </w:rPr>
            </w:pPr>
          </w:p>
          <w:p w14:paraId="73C01D03" w14:textId="77777777" w:rsidR="006A6E7D" w:rsidRPr="006A6E7D" w:rsidRDefault="006A6E7D" w:rsidP="006A6E7D">
            <w:pPr>
              <w:rPr>
                <w:rFonts w:ascii="Arial" w:hAnsi="Arial" w:cs="Arial"/>
                <w:b/>
                <w:bCs/>
                <w:color w:val="FF0000"/>
              </w:rPr>
            </w:pPr>
            <w:r w:rsidRPr="006A6E7D">
              <w:rPr>
                <w:rFonts w:ascii="Arial" w:hAnsi="Arial" w:cs="Arial"/>
                <w:b/>
                <w:bCs/>
                <w:color w:val="FF0000"/>
              </w:rPr>
              <w:t>SALISBURY HOSPITAL WAITING LISTS</w:t>
            </w:r>
          </w:p>
          <w:p w14:paraId="2C25F879" w14:textId="77777777" w:rsidR="006A6E7D" w:rsidRPr="006A6E7D" w:rsidRDefault="006A6E7D" w:rsidP="006A6E7D">
            <w:pPr>
              <w:rPr>
                <w:rFonts w:ascii="Arial" w:hAnsi="Arial" w:cs="Arial"/>
              </w:rPr>
            </w:pPr>
          </w:p>
          <w:p w14:paraId="47BA0183" w14:textId="77777777" w:rsidR="006A6E7D" w:rsidRPr="006A6E7D" w:rsidRDefault="006A6E7D" w:rsidP="006A6E7D">
            <w:pPr>
              <w:rPr>
                <w:rFonts w:ascii="Arial" w:hAnsi="Arial" w:cs="Arial"/>
              </w:rPr>
            </w:pPr>
            <w:r w:rsidRPr="006A6E7D">
              <w:rPr>
                <w:rFonts w:ascii="Arial" w:hAnsi="Arial" w:cs="Arial"/>
              </w:rPr>
              <w:t xml:space="preserve">Salisbury Hospital are now required to validate their waiting lists every 12 weeks.  </w:t>
            </w:r>
            <w:proofErr w:type="gramStart"/>
            <w:r w:rsidRPr="006A6E7D">
              <w:rPr>
                <w:rFonts w:ascii="Arial" w:hAnsi="Arial" w:cs="Arial"/>
              </w:rPr>
              <w:t>In order to</w:t>
            </w:r>
            <w:proofErr w:type="gramEnd"/>
            <w:r w:rsidRPr="006A6E7D">
              <w:rPr>
                <w:rFonts w:ascii="Arial" w:hAnsi="Arial" w:cs="Arial"/>
              </w:rPr>
              <w:t xml:space="preserve"> do that they will contact patients directly to confirm their place on the waiting list is still required. </w:t>
            </w:r>
          </w:p>
          <w:p w14:paraId="45D8EA56" w14:textId="77777777" w:rsidR="006A6E7D" w:rsidRPr="006A6E7D" w:rsidRDefault="006A6E7D" w:rsidP="006A6E7D">
            <w:pPr>
              <w:rPr>
                <w:rFonts w:ascii="Arial" w:hAnsi="Arial" w:cs="Arial"/>
              </w:rPr>
            </w:pPr>
          </w:p>
          <w:p w14:paraId="2DA2C6BA" w14:textId="77777777" w:rsidR="006A6E7D" w:rsidRPr="006A6E7D" w:rsidRDefault="006A6E7D" w:rsidP="006A6E7D">
            <w:pPr>
              <w:rPr>
                <w:rFonts w:ascii="Arial" w:hAnsi="Arial" w:cs="Arial"/>
              </w:rPr>
            </w:pPr>
            <w:r w:rsidRPr="006A6E7D">
              <w:rPr>
                <w:rFonts w:ascii="Arial" w:hAnsi="Arial" w:cs="Arial"/>
              </w:rPr>
              <w:t xml:space="preserve">They will contact you using their patient contact system </w:t>
            </w:r>
            <w:proofErr w:type="spellStart"/>
            <w:r w:rsidRPr="006A6E7D">
              <w:rPr>
                <w:rFonts w:ascii="Arial" w:hAnsi="Arial" w:cs="Arial"/>
              </w:rPr>
              <w:t>DrDoctor</w:t>
            </w:r>
            <w:proofErr w:type="spellEnd"/>
            <w:r w:rsidRPr="006A6E7D">
              <w:rPr>
                <w:rFonts w:ascii="Arial" w:hAnsi="Arial" w:cs="Arial"/>
              </w:rPr>
              <w:t xml:space="preserve">, which will send either a text message (from number 07860 039092) or an email (from email </w:t>
            </w:r>
            <w:hyperlink r:id="rId12" w:history="1">
              <w:r w:rsidRPr="006A6E7D">
                <w:rPr>
                  <w:rStyle w:val="Hyperlink"/>
                  <w:rFonts w:ascii="Arial" w:hAnsi="Arial" w:cs="Arial"/>
                </w:rPr>
                <w:t>no-reply@drdoctor.co.uk</w:t>
              </w:r>
            </w:hyperlink>
            <w:r w:rsidRPr="006A6E7D">
              <w:rPr>
                <w:rFonts w:ascii="Arial" w:hAnsi="Arial" w:cs="Arial"/>
              </w:rPr>
              <w:t xml:space="preserve">).  The message will include a small number of simple questions for you to confirm your circumstances. </w:t>
            </w:r>
          </w:p>
          <w:p w14:paraId="58AE8D1C" w14:textId="77777777" w:rsidR="006A6E7D" w:rsidRPr="006A6E7D" w:rsidRDefault="006A6E7D" w:rsidP="006A6E7D">
            <w:pPr>
              <w:rPr>
                <w:rFonts w:ascii="Arial" w:hAnsi="Arial" w:cs="Arial"/>
              </w:rPr>
            </w:pPr>
          </w:p>
          <w:p w14:paraId="3B684636" w14:textId="77777777" w:rsidR="006A6E7D" w:rsidRPr="006A6E7D" w:rsidRDefault="006A6E7D" w:rsidP="006A6E7D">
            <w:pPr>
              <w:rPr>
                <w:rFonts w:ascii="Arial" w:hAnsi="Arial" w:cs="Arial"/>
                <w:b/>
                <w:bCs/>
              </w:rPr>
            </w:pPr>
            <w:r w:rsidRPr="006A6E7D">
              <w:rPr>
                <w:rFonts w:ascii="Arial" w:hAnsi="Arial" w:cs="Arial"/>
                <w:b/>
                <w:bCs/>
              </w:rPr>
              <w:t xml:space="preserve">Please note that patients will remain on the waiting list unless they specifically request to be removed. A patient not responding will not result in a change of their position on the waiting list. </w:t>
            </w:r>
          </w:p>
          <w:p w14:paraId="458686B8" w14:textId="77777777" w:rsidR="00884E82" w:rsidRPr="00D05215" w:rsidRDefault="00884E82" w:rsidP="006A6E7D">
            <w:pPr>
              <w:rPr>
                <w:rFonts w:ascii="Arial" w:hAnsi="Arial" w:cs="Arial"/>
                <w:noProof/>
                <w:sz w:val="22"/>
                <w:szCs w:val="22"/>
              </w:rPr>
            </w:pPr>
          </w:p>
        </w:tc>
      </w:tr>
      <w:tr w:rsidR="00D05215" w:rsidRPr="00560D1A" w14:paraId="51326061" w14:textId="77777777" w:rsidTr="0058116B">
        <w:trPr>
          <w:trHeight w:val="1573"/>
        </w:trPr>
        <w:tc>
          <w:tcPr>
            <w:tcW w:w="10768" w:type="dxa"/>
            <w:tcBorders>
              <w:top w:val="single" w:sz="12" w:space="0" w:color="auto"/>
              <w:left w:val="single" w:sz="12" w:space="0" w:color="auto"/>
              <w:right w:val="single" w:sz="12" w:space="0" w:color="auto"/>
            </w:tcBorders>
          </w:tcPr>
          <w:p w14:paraId="62A0E307" w14:textId="2C23C16F" w:rsidR="006A6E7D" w:rsidRPr="006A6E7D" w:rsidRDefault="006A6E7D" w:rsidP="003B7DD2">
            <w:pPr>
              <w:rPr>
                <w:rFonts w:ascii="Arial" w:hAnsi="Arial" w:cs="Arial"/>
                <w:noProof/>
                <w:sz w:val="22"/>
                <w:szCs w:val="22"/>
              </w:rPr>
            </w:pPr>
            <w:r w:rsidRPr="006A6E7D">
              <w:rPr>
                <w:rFonts w:ascii="Arial" w:hAnsi="Arial" w:cs="Arial"/>
                <w:noProof/>
                <w:sz w:val="22"/>
                <w:szCs w:val="22"/>
              </w:rPr>
              <mc:AlternateContent>
                <mc:Choice Requires="wps">
                  <w:drawing>
                    <wp:anchor distT="45720" distB="45720" distL="114300" distR="114300" simplePos="0" relativeHeight="251661312" behindDoc="0" locked="0" layoutInCell="1" allowOverlap="1" wp14:anchorId="72C09CD5" wp14:editId="7E399DC3">
                      <wp:simplePos x="0" y="0"/>
                      <wp:positionH relativeFrom="column">
                        <wp:posOffset>3027045</wp:posOffset>
                      </wp:positionH>
                      <wp:positionV relativeFrom="paragraph">
                        <wp:posOffset>75565</wp:posOffset>
                      </wp:positionV>
                      <wp:extent cx="3671570" cy="2295525"/>
                      <wp:effectExtent l="0" t="0" r="0" b="0"/>
                      <wp:wrapSquare wrapText="bothSides"/>
                      <wp:docPr id="644896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1570" cy="2295525"/>
                              </a:xfrm>
                              <a:prstGeom prst="rect">
                                <a:avLst/>
                              </a:prstGeom>
                              <a:noFill/>
                              <a:ln w="9525">
                                <a:noFill/>
                                <a:miter lim="800000"/>
                                <a:headEnd/>
                                <a:tailEnd/>
                              </a:ln>
                            </wps:spPr>
                            <wps:txbx>
                              <w:txbxContent>
                                <w:p w14:paraId="29548FF7" w14:textId="4778F8D6" w:rsidR="006A6E7D" w:rsidRDefault="006A6E7D">
                                  <w:pPr>
                                    <w:rPr>
                                      <w:rFonts w:ascii="Arial" w:hAnsi="Arial" w:cs="Arial"/>
                                      <w:b/>
                                      <w:bCs/>
                                      <w:color w:val="FF0000"/>
                                    </w:rPr>
                                  </w:pPr>
                                  <w:r w:rsidRPr="006A6E7D">
                                    <w:rPr>
                                      <w:rFonts w:ascii="Arial" w:hAnsi="Arial" w:cs="Arial"/>
                                      <w:b/>
                                      <w:bCs/>
                                      <w:color w:val="FF0000"/>
                                    </w:rPr>
                                    <w:t>NEXPLANON CONTRACEPTIVE IMPLANT</w:t>
                                  </w:r>
                                </w:p>
                                <w:p w14:paraId="0BD2D6FD" w14:textId="77777777" w:rsidR="006A6E7D" w:rsidRDefault="006A6E7D">
                                  <w:pPr>
                                    <w:rPr>
                                      <w:rFonts w:ascii="Arial" w:hAnsi="Arial" w:cs="Arial"/>
                                      <w:b/>
                                      <w:bCs/>
                                      <w:color w:val="FF0000"/>
                                    </w:rPr>
                                  </w:pPr>
                                </w:p>
                                <w:p w14:paraId="534E61FE" w14:textId="6C1CD121" w:rsidR="00784ADD" w:rsidRPr="00784ADD" w:rsidRDefault="00784ADD" w:rsidP="00784ADD">
                                  <w:pPr>
                                    <w:rPr>
                                      <w:rFonts w:ascii="Arial" w:hAnsi="Arial" w:cs="Arial"/>
                                    </w:rPr>
                                  </w:pPr>
                                  <w:r>
                                    <w:rPr>
                                      <w:rFonts w:ascii="Arial" w:hAnsi="Arial" w:cs="Arial"/>
                                    </w:rPr>
                                    <w:t>T</w:t>
                                  </w:r>
                                  <w:r w:rsidRPr="00784ADD">
                                    <w:rPr>
                                      <w:rFonts w:ascii="Arial" w:hAnsi="Arial" w:cs="Arial"/>
                                    </w:rPr>
                                    <w:t>he Nexplanon contraceptive implant is now licensed for 5 years of use, instead of the previous 3-year licence.</w:t>
                                  </w:r>
                                </w:p>
                                <w:p w14:paraId="2DA3E3E7" w14:textId="77777777" w:rsidR="00784ADD" w:rsidRDefault="00784ADD" w:rsidP="00784ADD">
                                  <w:pPr>
                                    <w:rPr>
                                      <w:rFonts w:ascii="Arial" w:hAnsi="Arial" w:cs="Arial"/>
                                    </w:rPr>
                                  </w:pPr>
                                </w:p>
                                <w:p w14:paraId="3350543B" w14:textId="288FBF1F" w:rsidR="00784ADD" w:rsidRPr="00784ADD" w:rsidRDefault="00784ADD" w:rsidP="00784ADD">
                                  <w:pPr>
                                    <w:rPr>
                                      <w:rFonts w:ascii="Arial" w:hAnsi="Arial" w:cs="Arial"/>
                                    </w:rPr>
                                  </w:pPr>
                                  <w:r w:rsidRPr="00784ADD">
                                    <w:rPr>
                                      <w:rFonts w:ascii="Arial" w:hAnsi="Arial" w:cs="Arial"/>
                                    </w:rPr>
                                    <w:t>If you currently have a Nexplanon implant in place, it will continue to provide effective contraception for up to 5 years from the date it was inserted.</w:t>
                                  </w:r>
                                </w:p>
                                <w:p w14:paraId="2BBC25C4" w14:textId="77777777" w:rsidR="00784ADD" w:rsidRPr="00784ADD" w:rsidRDefault="00784ADD" w:rsidP="00784ADD">
                                  <w:pPr>
                                    <w:rPr>
                                      <w:rFonts w:ascii="Arial" w:hAnsi="Arial" w:cs="Arial"/>
                                    </w:rPr>
                                  </w:pPr>
                                  <w:r w:rsidRPr="00784ADD">
                                    <w:rPr>
                                      <w:rFonts w:ascii="Arial" w:hAnsi="Arial" w:cs="Arial"/>
                                    </w:rPr>
                                    <w:t>This means that many patients who were expecting to have their implant replaced at 3</w:t>
                                  </w:r>
                                  <w:r w:rsidRPr="00784ADD">
                                    <w:rPr>
                                      <w:rFonts w:ascii="Arial" w:hAnsi="Arial" w:cs="Arial"/>
                                      <w:b/>
                                      <w:bCs/>
                                    </w:rPr>
                                    <w:t xml:space="preserve"> </w:t>
                                  </w:r>
                                  <w:r w:rsidRPr="00784ADD">
                                    <w:rPr>
                                      <w:rFonts w:ascii="Arial" w:hAnsi="Arial" w:cs="Arial"/>
                                    </w:rPr>
                                    <w:t>years no longer need an appointment at this time.</w:t>
                                  </w:r>
                                </w:p>
                                <w:p w14:paraId="1929C417" w14:textId="77777777" w:rsidR="006A6E7D" w:rsidRPr="006A6E7D" w:rsidRDefault="006A6E7D">
                                  <w:pPr>
                                    <w:rPr>
                                      <w:rFonts w:ascii="Arial" w:hAnsi="Arial" w:cs="Arial"/>
                                      <w:b/>
                                      <w:bCs/>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09CD5" id="_x0000_s1027" type="#_x0000_t202" style="position:absolute;margin-left:238.35pt;margin-top:5.95pt;width:289.1pt;height:180.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" filled="f" stroked="f">
                      <v:textbox>
                        <w:txbxContent>
                          <w:p w14:paraId="29548FF7" w14:textId="4778F8D6" w:rsidR="006A6E7D" w:rsidRDefault="006A6E7D">
                            <w:pPr>
                              <w:rPr>
                                <w:rFonts w:ascii="Arial" w:hAnsi="Arial" w:cs="Arial"/>
                                <w:b/>
                                <w:bCs/>
                                <w:color w:val="FF0000"/>
                              </w:rPr>
                            </w:pPr>
                            <w:r w:rsidRPr="006A6E7D">
                              <w:rPr>
                                <w:rFonts w:ascii="Arial" w:hAnsi="Arial" w:cs="Arial"/>
                                <w:b/>
                                <w:bCs/>
                                <w:color w:val="FF0000"/>
                              </w:rPr>
                              <w:t>NEXPLANON CONTRACEPTIVE IMPLANT</w:t>
                            </w:r>
                          </w:p>
                          <w:p w14:paraId="0BD2D6FD" w14:textId="77777777" w:rsidR="006A6E7D" w:rsidRDefault="006A6E7D">
                            <w:pPr>
                              <w:rPr>
                                <w:rFonts w:ascii="Arial" w:hAnsi="Arial" w:cs="Arial"/>
                                <w:b/>
                                <w:bCs/>
                                <w:color w:val="FF0000"/>
                              </w:rPr>
                            </w:pPr>
                          </w:p>
                          <w:p w14:paraId="534E61FE" w14:textId="6C1CD121" w:rsidR="00784ADD" w:rsidRPr="00784ADD" w:rsidRDefault="00784ADD" w:rsidP="00784ADD">
                            <w:pPr>
                              <w:rPr>
                                <w:rFonts w:ascii="Arial" w:hAnsi="Arial" w:cs="Arial"/>
                              </w:rPr>
                            </w:pPr>
                            <w:r>
                              <w:rPr>
                                <w:rFonts w:ascii="Arial" w:hAnsi="Arial" w:cs="Arial"/>
                              </w:rPr>
                              <w:t>T</w:t>
                            </w:r>
                            <w:r w:rsidRPr="00784ADD">
                              <w:rPr>
                                <w:rFonts w:ascii="Arial" w:hAnsi="Arial" w:cs="Arial"/>
                              </w:rPr>
                              <w:t>he Nexplanon contraceptive implant is now licensed for 5 years of use, instead of the previous 3-year licence.</w:t>
                            </w:r>
                          </w:p>
                          <w:p w14:paraId="2DA3E3E7" w14:textId="77777777" w:rsidR="00784ADD" w:rsidRDefault="00784ADD" w:rsidP="00784ADD">
                            <w:pPr>
                              <w:rPr>
                                <w:rFonts w:ascii="Arial" w:hAnsi="Arial" w:cs="Arial"/>
                              </w:rPr>
                            </w:pPr>
                          </w:p>
                          <w:p w14:paraId="3350543B" w14:textId="288FBF1F" w:rsidR="00784ADD" w:rsidRPr="00784ADD" w:rsidRDefault="00784ADD" w:rsidP="00784ADD">
                            <w:pPr>
                              <w:rPr>
                                <w:rFonts w:ascii="Arial" w:hAnsi="Arial" w:cs="Arial"/>
                              </w:rPr>
                            </w:pPr>
                            <w:r w:rsidRPr="00784ADD">
                              <w:rPr>
                                <w:rFonts w:ascii="Arial" w:hAnsi="Arial" w:cs="Arial"/>
                              </w:rPr>
                              <w:t>If you currently have a Nexplanon implant in place, it will continue to provide effective contraception for up to 5 years from the date it was inserted.</w:t>
                            </w:r>
                          </w:p>
                          <w:p w14:paraId="2BBC25C4" w14:textId="77777777" w:rsidR="00784ADD" w:rsidRPr="00784ADD" w:rsidRDefault="00784ADD" w:rsidP="00784ADD">
                            <w:pPr>
                              <w:rPr>
                                <w:rFonts w:ascii="Arial" w:hAnsi="Arial" w:cs="Arial"/>
                              </w:rPr>
                            </w:pPr>
                            <w:r w:rsidRPr="00784ADD">
                              <w:rPr>
                                <w:rFonts w:ascii="Arial" w:hAnsi="Arial" w:cs="Arial"/>
                              </w:rPr>
                              <w:t>This means that many patients who were expecting to have their implant replaced at 3</w:t>
                            </w:r>
                            <w:r w:rsidRPr="00784ADD">
                              <w:rPr>
                                <w:rFonts w:ascii="Arial" w:hAnsi="Arial" w:cs="Arial"/>
                                <w:b/>
                                <w:bCs/>
                              </w:rPr>
                              <w:t xml:space="preserve"> </w:t>
                            </w:r>
                            <w:r w:rsidRPr="00784ADD">
                              <w:rPr>
                                <w:rFonts w:ascii="Arial" w:hAnsi="Arial" w:cs="Arial"/>
                              </w:rPr>
                              <w:t>years no longer need an appointment at this time.</w:t>
                            </w:r>
                          </w:p>
                          <w:p w14:paraId="1929C417" w14:textId="77777777" w:rsidR="006A6E7D" w:rsidRPr="006A6E7D" w:rsidRDefault="006A6E7D">
                            <w:pPr>
                              <w:rPr>
                                <w:rFonts w:ascii="Arial" w:hAnsi="Arial" w:cs="Arial"/>
                                <w:b/>
                                <w:bCs/>
                                <w:color w:val="FF0000"/>
                              </w:rPr>
                            </w:pPr>
                          </w:p>
                        </w:txbxContent>
                      </v:textbox>
                      <w10:wrap type="square"/>
                    </v:shape>
                  </w:pict>
                </mc:Fallback>
              </mc:AlternateContent>
            </w:r>
            <w:r w:rsidRPr="006A6E7D">
              <w:rPr>
                <w:rFonts w:ascii="Arial" w:hAnsi="Arial" w:cs="Arial"/>
                <w:b/>
                <w:bCs/>
                <w:noProof/>
                <w:color w:val="FF0000"/>
              </w:rPr>
              <w:drawing>
                <wp:inline distT="0" distB="0" distL="0" distR="0" wp14:anchorId="0D987CDC" wp14:editId="72CD8685">
                  <wp:extent cx="2857499" cy="2476500"/>
                  <wp:effectExtent l="0" t="0" r="635" b="0"/>
                  <wp:docPr id="906300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300824" name=""/>
                          <pic:cNvPicPr/>
                        </pic:nvPicPr>
                        <pic:blipFill>
                          <a:blip r:embed="rId13"/>
                          <a:stretch>
                            <a:fillRect/>
                          </a:stretch>
                        </pic:blipFill>
                        <pic:spPr>
                          <a:xfrm>
                            <a:off x="0" y="0"/>
                            <a:ext cx="2864890" cy="2482905"/>
                          </a:xfrm>
                          <a:prstGeom prst="rect">
                            <a:avLst/>
                          </a:prstGeom>
                        </pic:spPr>
                      </pic:pic>
                    </a:graphicData>
                  </a:graphic>
                </wp:inline>
              </w:drawing>
            </w:r>
          </w:p>
        </w:tc>
      </w:tr>
      <w:tr w:rsidR="00A40EED" w:rsidRPr="00560D1A" w14:paraId="400E2065" w14:textId="77777777" w:rsidTr="0058116B">
        <w:trPr>
          <w:trHeight w:val="1573"/>
        </w:trPr>
        <w:tc>
          <w:tcPr>
            <w:tcW w:w="10768" w:type="dxa"/>
            <w:tcBorders>
              <w:top w:val="single" w:sz="12" w:space="0" w:color="auto"/>
              <w:left w:val="single" w:sz="12" w:space="0" w:color="auto"/>
              <w:right w:val="single" w:sz="12" w:space="0" w:color="auto"/>
            </w:tcBorders>
          </w:tcPr>
          <w:p w14:paraId="506AD25D" w14:textId="77777777" w:rsidR="00784ADD" w:rsidRPr="00784ADD" w:rsidRDefault="00784ADD" w:rsidP="00784ADD">
            <w:pPr>
              <w:rPr>
                <w:rFonts w:ascii="Arial" w:hAnsi="Arial" w:cs="Arial"/>
                <w:b/>
                <w:bCs/>
                <w:color w:val="FF0000"/>
              </w:rPr>
            </w:pPr>
            <w:r w:rsidRPr="00784ADD">
              <w:rPr>
                <w:rFonts w:ascii="Arial" w:hAnsi="Arial" w:cs="Arial"/>
                <w:b/>
                <w:bCs/>
                <w:color w:val="FF0000"/>
              </w:rPr>
              <w:lastRenderedPageBreak/>
              <w:t>DID YOU KNOW………………….</w:t>
            </w:r>
          </w:p>
          <w:p w14:paraId="2D150DA2" w14:textId="77777777" w:rsidR="00784ADD" w:rsidRPr="00784ADD" w:rsidRDefault="00784ADD" w:rsidP="00784ADD">
            <w:pPr>
              <w:rPr>
                <w:rFonts w:ascii="Arial" w:hAnsi="Arial" w:cs="Arial"/>
                <w:b/>
                <w:bCs/>
                <w:color w:val="FF0000"/>
              </w:rPr>
            </w:pPr>
          </w:p>
          <w:p w14:paraId="1BB8BD25" w14:textId="77777777" w:rsidR="00784ADD" w:rsidRPr="00784ADD" w:rsidRDefault="00784ADD" w:rsidP="00784ADD">
            <w:pPr>
              <w:rPr>
                <w:rFonts w:ascii="Arial" w:hAnsi="Arial" w:cs="Arial"/>
                <w:b/>
                <w:bCs/>
              </w:rPr>
            </w:pPr>
            <w:r w:rsidRPr="00784ADD">
              <w:rPr>
                <w:rFonts w:ascii="Arial" w:hAnsi="Arial" w:cs="Arial"/>
                <w:b/>
                <w:bCs/>
              </w:rPr>
              <w:t xml:space="preserve">You can now self-refer yourself and your children to many different services. </w:t>
            </w:r>
          </w:p>
          <w:p w14:paraId="193CFE40" w14:textId="77777777" w:rsidR="00784ADD" w:rsidRPr="00784ADD" w:rsidRDefault="00784ADD" w:rsidP="00784ADD">
            <w:pPr>
              <w:rPr>
                <w:rFonts w:ascii="Arial" w:hAnsi="Arial" w:cs="Arial"/>
                <w:b/>
                <w:bCs/>
              </w:rPr>
            </w:pPr>
          </w:p>
          <w:p w14:paraId="53F28D81" w14:textId="77777777" w:rsidR="00784ADD" w:rsidRPr="00784ADD" w:rsidRDefault="00784ADD" w:rsidP="00784ADD">
            <w:pPr>
              <w:rPr>
                <w:rFonts w:ascii="Arial" w:hAnsi="Arial" w:cs="Arial"/>
                <w:b/>
                <w:bCs/>
              </w:rPr>
            </w:pPr>
            <w:r w:rsidRPr="00784ADD">
              <w:rPr>
                <w:rFonts w:ascii="Arial" w:hAnsi="Arial" w:cs="Arial"/>
                <w:b/>
                <w:bCs/>
              </w:rPr>
              <w:t>This is the link to access this service;</w:t>
            </w:r>
          </w:p>
          <w:p w14:paraId="1B2B66CE" w14:textId="77777777" w:rsidR="00784ADD" w:rsidRPr="00784ADD" w:rsidRDefault="00784ADD" w:rsidP="00784ADD">
            <w:pPr>
              <w:rPr>
                <w:rFonts w:ascii="Arial" w:hAnsi="Arial" w:cs="Arial"/>
                <w:b/>
                <w:bCs/>
              </w:rPr>
            </w:pPr>
          </w:p>
          <w:p w14:paraId="6B13B79D" w14:textId="77777777" w:rsidR="00784ADD" w:rsidRPr="00784ADD" w:rsidRDefault="00784ADD" w:rsidP="00784ADD">
            <w:pPr>
              <w:rPr>
                <w:rFonts w:ascii="Arial" w:hAnsi="Arial" w:cs="Arial"/>
                <w:b/>
                <w:bCs/>
              </w:rPr>
            </w:pPr>
            <w:hyperlink r:id="rId14" w:history="1">
              <w:r w:rsidRPr="00784ADD">
                <w:rPr>
                  <w:rStyle w:val="Hyperlink"/>
                  <w:rFonts w:ascii="Arial" w:hAnsi="Arial" w:cs="Arial"/>
                  <w:b/>
                  <w:bCs/>
                  <w:color w:val="FF0000"/>
                  <w:u w:val="none"/>
                </w:rPr>
                <w:t>Bath and North East Somerset, Swindon and Wiltshire Community Health</w:t>
              </w:r>
            </w:hyperlink>
            <w:r w:rsidRPr="00784ADD">
              <w:rPr>
                <w:rFonts w:ascii="Arial" w:hAnsi="Arial" w:cs="Arial"/>
                <w:b/>
                <w:bCs/>
              </w:rPr>
              <w:t xml:space="preserve"> or copy and paste https://referral.bswcommunityservices.co.uk/adults/form/wiltshire</w:t>
            </w:r>
          </w:p>
          <w:p w14:paraId="6E77E683" w14:textId="77777777" w:rsidR="00784ADD" w:rsidRPr="00784ADD" w:rsidRDefault="00784ADD" w:rsidP="00784ADD">
            <w:pPr>
              <w:rPr>
                <w:rFonts w:ascii="Arial" w:hAnsi="Arial" w:cs="Arial"/>
                <w:b/>
                <w:bCs/>
              </w:rPr>
            </w:pPr>
          </w:p>
          <w:p w14:paraId="08D31FC3"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Advice and guidance to manage my health</w:t>
            </w:r>
          </w:p>
          <w:p w14:paraId="26762C2C"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Carers and family support for health and social care needs</w:t>
            </w:r>
          </w:p>
          <w:p w14:paraId="1E894D88"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Changes in my physical health that makes it harder to manage day-to-day tasks or that I'd like help with</w:t>
            </w:r>
          </w:p>
          <w:p w14:paraId="14702111"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Changes to my bladder or bowel habits</w:t>
            </w:r>
          </w:p>
          <w:p w14:paraId="2CB147AB"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Eating and drinking</w:t>
            </w:r>
          </w:p>
          <w:p w14:paraId="28173155"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Finding out if I might have attention-deficit hyperactive disorder (ADHD) or autism</w:t>
            </w:r>
          </w:p>
          <w:p w14:paraId="1CCC44ED"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Help with sensory differences or processing needs</w:t>
            </w:r>
          </w:p>
          <w:p w14:paraId="637CF0AB"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Learning what I should or shouldn't eat for my health condition</w:t>
            </w:r>
          </w:p>
          <w:p w14:paraId="4B29AF48"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My breathing and respiratory health</w:t>
            </w:r>
          </w:p>
          <w:p w14:paraId="19362ADC"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My diabetes</w:t>
            </w:r>
          </w:p>
          <w:p w14:paraId="4E16FB42"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My emotional wellbeing</w:t>
            </w:r>
          </w:p>
          <w:p w14:paraId="62B1FBCD"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My foot health</w:t>
            </w:r>
          </w:p>
          <w:p w14:paraId="6115C5BB"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My hearing</w:t>
            </w:r>
          </w:p>
          <w:p w14:paraId="1B4F841B"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My heart health</w:t>
            </w:r>
          </w:p>
          <w:p w14:paraId="548BCC3C"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My independence and ability to manage my daily activities e.g. washing myself</w:t>
            </w:r>
          </w:p>
          <w:p w14:paraId="1226FE21"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My joint pain such as hip and knee</w:t>
            </w:r>
          </w:p>
          <w:p w14:paraId="7CEFF3C7"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My memory or dementia</w:t>
            </w:r>
          </w:p>
          <w:p w14:paraId="1C68178D"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My movement, coordination or falls and balance</w:t>
            </w:r>
          </w:p>
          <w:p w14:paraId="605C323F"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My palliative and end of life symptoms e.g. pain and nausea</w:t>
            </w:r>
          </w:p>
          <w:p w14:paraId="4C00734D"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My weight</w:t>
            </w:r>
          </w:p>
          <w:p w14:paraId="485437B3"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New wounds and issues</w:t>
            </w:r>
          </w:p>
          <w:p w14:paraId="61E9A8FD"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None of these options apply</w:t>
            </w:r>
          </w:p>
          <w:p w14:paraId="5C04DF61"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Social or financial needs</w:t>
            </w:r>
          </w:p>
          <w:p w14:paraId="41FA748A"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Support and advice regarding medication for attention-deficit hyperactive disorder (ADHD)</w:t>
            </w:r>
          </w:p>
          <w:p w14:paraId="4055A5FA"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Support for my health needs as an autistic person (with or without a diagnosis) or person with a learning disability</w:t>
            </w:r>
          </w:p>
          <w:p w14:paraId="30CD4B7A" w14:textId="77777777" w:rsidR="00784ADD" w:rsidRPr="00784ADD" w:rsidRDefault="00784ADD" w:rsidP="00784ADD">
            <w:pPr>
              <w:pStyle w:val="ListParagraph"/>
              <w:numPr>
                <w:ilvl w:val="0"/>
                <w:numId w:val="9"/>
              </w:numPr>
              <w:ind w:left="321" w:hanging="321"/>
              <w:rPr>
                <w:rFonts w:ascii="Arial" w:hAnsi="Arial" w:cs="Arial"/>
              </w:rPr>
            </w:pPr>
            <w:r w:rsidRPr="00784ADD">
              <w:rPr>
                <w:rFonts w:ascii="Arial" w:hAnsi="Arial" w:cs="Arial"/>
              </w:rPr>
              <w:t>Support with talking and understanding words or my communication</w:t>
            </w:r>
          </w:p>
          <w:p w14:paraId="69857609" w14:textId="2DA7486B" w:rsidR="00A4651A" w:rsidRPr="00560D1A" w:rsidRDefault="00A4651A" w:rsidP="003B7DD2">
            <w:pPr>
              <w:rPr>
                <w:rFonts w:ascii="Arial" w:hAnsi="Arial" w:cs="Arial"/>
                <w:sz w:val="22"/>
                <w:szCs w:val="22"/>
              </w:rPr>
            </w:pPr>
          </w:p>
        </w:tc>
      </w:tr>
      <w:tr w:rsidR="00AD0564" w:rsidRPr="00560D1A" w14:paraId="1DF6F4EB" w14:textId="77777777" w:rsidTr="0058116B">
        <w:trPr>
          <w:trHeight w:val="1573"/>
        </w:trPr>
        <w:tc>
          <w:tcPr>
            <w:tcW w:w="10768" w:type="dxa"/>
            <w:tcBorders>
              <w:top w:val="single" w:sz="12" w:space="0" w:color="auto"/>
              <w:left w:val="single" w:sz="12" w:space="0" w:color="auto"/>
              <w:bottom w:val="single" w:sz="12" w:space="0" w:color="auto"/>
              <w:right w:val="single" w:sz="12" w:space="0" w:color="auto"/>
            </w:tcBorders>
          </w:tcPr>
          <w:p w14:paraId="20F97B2B" w14:textId="4AC9955D" w:rsidR="009E469D" w:rsidRPr="00D05215" w:rsidRDefault="00784ADD" w:rsidP="00BC0BF9">
            <w:pPr>
              <w:rPr>
                <w:rFonts w:ascii="Arial" w:hAnsi="Arial" w:cs="Arial"/>
                <w:b/>
                <w:sz w:val="22"/>
                <w:szCs w:val="22"/>
              </w:rPr>
            </w:pPr>
            <w:r w:rsidRPr="00784ADD">
              <w:rPr>
                <w:rFonts w:ascii="Arial" w:hAnsi="Arial" w:cs="Arial"/>
                <w:b/>
                <w:noProof/>
                <w:sz w:val="22"/>
                <w:szCs w:val="22"/>
              </w:rPr>
              <mc:AlternateContent>
                <mc:Choice Requires="wps">
                  <w:drawing>
                    <wp:anchor distT="45720" distB="45720" distL="114300" distR="114300" simplePos="0" relativeHeight="251663360" behindDoc="0" locked="0" layoutInCell="1" allowOverlap="1" wp14:anchorId="50DEE549" wp14:editId="3DF93816">
                      <wp:simplePos x="0" y="0"/>
                      <wp:positionH relativeFrom="column">
                        <wp:posOffset>-40005</wp:posOffset>
                      </wp:positionH>
                      <wp:positionV relativeFrom="paragraph">
                        <wp:posOffset>44450</wp:posOffset>
                      </wp:positionV>
                      <wp:extent cx="5229225" cy="1562100"/>
                      <wp:effectExtent l="0" t="0" r="0" b="0"/>
                      <wp:wrapSquare wrapText="bothSides"/>
                      <wp:docPr id="1630109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1562100"/>
                              </a:xfrm>
                              <a:prstGeom prst="rect">
                                <a:avLst/>
                              </a:prstGeom>
                              <a:noFill/>
                              <a:ln w="9525">
                                <a:noFill/>
                                <a:miter lim="800000"/>
                                <a:headEnd/>
                                <a:tailEnd/>
                              </a:ln>
                            </wps:spPr>
                            <wps:txbx>
                              <w:txbxContent>
                                <w:p w14:paraId="11DA4F88" w14:textId="5D731AB5" w:rsidR="00784ADD" w:rsidRDefault="00784ADD"/>
                                <w:p w14:paraId="2A0A970B" w14:textId="6F36E27B" w:rsidR="00784ADD" w:rsidRPr="00784ADD" w:rsidRDefault="00784ADD">
                                  <w:pPr>
                                    <w:rPr>
                                      <w:rFonts w:ascii="Arial" w:hAnsi="Arial" w:cs="Arial"/>
                                      <w:color w:val="FF0000"/>
                                    </w:rPr>
                                  </w:pPr>
                                  <w:r w:rsidRPr="00784ADD">
                                    <w:rPr>
                                      <w:rFonts w:ascii="Arial" w:hAnsi="Arial" w:cs="Arial"/>
                                      <w:color w:val="FF0000"/>
                                    </w:rPr>
                                    <w:t>Have you spotted our new TV in the waiting room?</w:t>
                                  </w:r>
                                </w:p>
                                <w:p w14:paraId="1363CF49" w14:textId="77777777" w:rsidR="00784ADD" w:rsidRDefault="00784ADD">
                                  <w:pPr>
                                    <w:rPr>
                                      <w:rFonts w:ascii="Arial" w:hAnsi="Arial" w:cs="Arial"/>
                                    </w:rPr>
                                  </w:pPr>
                                </w:p>
                                <w:p w14:paraId="512E4F29" w14:textId="7C4DF3CE" w:rsidR="00784ADD" w:rsidRPr="00784ADD" w:rsidRDefault="00784ADD">
                                  <w:pPr>
                                    <w:rPr>
                                      <w:rFonts w:ascii="Arial" w:hAnsi="Arial" w:cs="Arial"/>
                                    </w:rPr>
                                  </w:pPr>
                                  <w:r>
                                    <w:rPr>
                                      <w:rFonts w:ascii="Arial" w:hAnsi="Arial" w:cs="Arial"/>
                                    </w:rPr>
                                    <w:t xml:space="preserve">Keep an eye on it for updates on all </w:t>
                                  </w:r>
                                  <w:proofErr w:type="gramStart"/>
                                  <w:r>
                                    <w:rPr>
                                      <w:rFonts w:ascii="Arial" w:hAnsi="Arial" w:cs="Arial"/>
                                    </w:rPr>
                                    <w:t>things</w:t>
                                  </w:r>
                                  <w:proofErr w:type="gramEnd"/>
                                  <w:r>
                                    <w:rPr>
                                      <w:rFonts w:ascii="Arial" w:hAnsi="Arial" w:cs="Arial"/>
                                    </w:rPr>
                                    <w:t xml:space="preserve"> health related and news about the surgery.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DEE549" id="_x0000_s1028" type="#_x0000_t202" style="position:absolute;margin-left:-3.15pt;margin-top:3.5pt;width:411.75pt;height:12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" filled="f" stroked="f">
                      <v:textbox>
                        <w:txbxContent>
                          <w:p w14:paraId="11DA4F88" w14:textId="5D731AB5" w:rsidR="00784ADD" w:rsidRDefault="00784ADD"/>
                          <w:p w14:paraId="2A0A970B" w14:textId="6F36E27B" w:rsidR="00784ADD" w:rsidRPr="00784ADD" w:rsidRDefault="00784ADD">
                            <w:pPr>
                              <w:rPr>
                                <w:rFonts w:ascii="Arial" w:hAnsi="Arial" w:cs="Arial"/>
                                <w:color w:val="FF0000"/>
                              </w:rPr>
                            </w:pPr>
                            <w:r w:rsidRPr="00784ADD">
                              <w:rPr>
                                <w:rFonts w:ascii="Arial" w:hAnsi="Arial" w:cs="Arial"/>
                                <w:color w:val="FF0000"/>
                              </w:rPr>
                              <w:t>Have you spotted our new TV in the waiting room?</w:t>
                            </w:r>
                          </w:p>
                          <w:p w14:paraId="1363CF49" w14:textId="77777777" w:rsidR="00784ADD" w:rsidRDefault="00784ADD">
                            <w:pPr>
                              <w:rPr>
                                <w:rFonts w:ascii="Arial" w:hAnsi="Arial" w:cs="Arial"/>
                              </w:rPr>
                            </w:pPr>
                          </w:p>
                          <w:p w14:paraId="512E4F29" w14:textId="7C4DF3CE" w:rsidR="00784ADD" w:rsidRPr="00784ADD" w:rsidRDefault="00784ADD">
                            <w:pPr>
                              <w:rPr>
                                <w:rFonts w:ascii="Arial" w:hAnsi="Arial" w:cs="Arial"/>
                              </w:rPr>
                            </w:pPr>
                            <w:r>
                              <w:rPr>
                                <w:rFonts w:ascii="Arial" w:hAnsi="Arial" w:cs="Arial"/>
                              </w:rPr>
                              <w:t xml:space="preserve">Keep an eye on it for updates on all </w:t>
                            </w:r>
                            <w:proofErr w:type="gramStart"/>
                            <w:r>
                              <w:rPr>
                                <w:rFonts w:ascii="Arial" w:hAnsi="Arial" w:cs="Arial"/>
                              </w:rPr>
                              <w:t>things</w:t>
                            </w:r>
                            <w:proofErr w:type="gramEnd"/>
                            <w:r>
                              <w:rPr>
                                <w:rFonts w:ascii="Arial" w:hAnsi="Arial" w:cs="Arial"/>
                              </w:rPr>
                              <w:t xml:space="preserve"> health related and news about the surgery. </w:t>
                            </w:r>
                          </w:p>
                        </w:txbxContent>
                      </v:textbox>
                      <w10:wrap type="square"/>
                    </v:shape>
                  </w:pict>
                </mc:Fallback>
              </mc:AlternateContent>
            </w:r>
            <w:r w:rsidRPr="00784ADD">
              <w:rPr>
                <w:rFonts w:ascii="Arial" w:hAnsi="Arial" w:cs="Arial"/>
                <w:b/>
                <w:noProof/>
                <w:sz w:val="22"/>
                <w:szCs w:val="22"/>
              </w:rPr>
              <mc:AlternateContent>
                <mc:Choice Requires="wps">
                  <w:drawing>
                    <wp:anchor distT="45720" distB="45720" distL="114300" distR="114300" simplePos="0" relativeHeight="251665408" behindDoc="0" locked="0" layoutInCell="1" allowOverlap="1" wp14:anchorId="3829EAFF" wp14:editId="031E879B">
                      <wp:simplePos x="0" y="0"/>
                      <wp:positionH relativeFrom="column">
                        <wp:posOffset>5253355</wp:posOffset>
                      </wp:positionH>
                      <wp:positionV relativeFrom="paragraph">
                        <wp:posOffset>53975</wp:posOffset>
                      </wp:positionV>
                      <wp:extent cx="1476000" cy="1573200"/>
                      <wp:effectExtent l="0" t="0" r="0" b="0"/>
                      <wp:wrapSquare wrapText="bothSides"/>
                      <wp:docPr id="9033729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000" cy="1573200"/>
                              </a:xfrm>
                              <a:prstGeom prst="rect">
                                <a:avLst/>
                              </a:prstGeom>
                              <a:noFill/>
                              <a:ln w="9525">
                                <a:noFill/>
                                <a:miter lim="800000"/>
                                <a:headEnd/>
                                <a:tailEnd/>
                              </a:ln>
                            </wps:spPr>
                            <wps:txbx>
                              <w:txbxContent>
                                <w:p w14:paraId="6C790751" w14:textId="5F42CF18" w:rsidR="00784ADD" w:rsidRPr="008744C9" w:rsidRDefault="00784ADD">
                                  <w:pPr>
                                    <w:rPr>
                                      <w:color w:val="FFFFFF" w:themeColor="background1"/>
                                      <w14:textFill>
                                        <w14:noFill/>
                                      </w14:textFill>
                                    </w:rPr>
                                  </w:pPr>
                                  <w:r w:rsidRPr="008744C9">
                                    <w:rPr>
                                      <w:noProof/>
                                      <w:color w:val="FFFFFF" w:themeColor="background1"/>
                                      <w14:textFill>
                                        <w14:noFill/>
                                      </w14:textFill>
                                    </w:rPr>
                                    <w:drawing>
                                      <wp:inline distT="0" distB="0" distL="0" distR="0" wp14:anchorId="210FB9DE" wp14:editId="735A2D92">
                                        <wp:extent cx="1190625" cy="1471295"/>
                                        <wp:effectExtent l="0" t="0" r="9525" b="0"/>
                                        <wp:docPr id="1502024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024033" name=""/>
                                                <pic:cNvPicPr/>
                                              </pic:nvPicPr>
                                              <pic:blipFill>
                                                <a:blip r:embed="rId15"/>
                                                <a:stretch>
                                                  <a:fillRect/>
                                                </a:stretch>
                                              </pic:blipFill>
                                              <pic:spPr>
                                                <a:xfrm>
                                                  <a:off x="0" y="0"/>
                                                  <a:ext cx="1190625" cy="147129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29EAFF" id="_x0000_s1029" type="#_x0000_t202" style="position:absolute;margin-left:413.65pt;margin-top:4.25pt;width:116.2pt;height:123.8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" filled="f" stroked="f">
                      <v:textbox>
                        <w:txbxContent>
                          <w:p w14:paraId="6C790751" w14:textId="5F42CF18" w:rsidR="00784ADD" w:rsidRPr="008744C9" w:rsidRDefault="00784ADD">
                            <w:pPr>
                              <w:rPr>
                                <w:color w:val="FFFFFF" w:themeColor="background1"/>
                                <w14:textFill>
                                  <w14:noFill/>
                                </w14:textFill>
                              </w:rPr>
                            </w:pPr>
                            <w:r w:rsidRPr="008744C9">
                              <w:rPr>
                                <w:noProof/>
                                <w:color w:val="FFFFFF" w:themeColor="background1"/>
                                <w14:textFill>
                                  <w14:noFill/>
                                </w14:textFill>
                              </w:rPr>
                              <w:drawing>
                                <wp:inline distT="0" distB="0" distL="0" distR="0" wp14:anchorId="210FB9DE" wp14:editId="735A2D92">
                                  <wp:extent cx="1190625" cy="1471295"/>
                                  <wp:effectExtent l="0" t="0" r="9525" b="0"/>
                                  <wp:docPr id="1502024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024033" name=""/>
                                          <pic:cNvPicPr/>
                                        </pic:nvPicPr>
                                        <pic:blipFill>
                                          <a:blip r:embed="rId15"/>
                                          <a:stretch>
                                            <a:fillRect/>
                                          </a:stretch>
                                        </pic:blipFill>
                                        <pic:spPr>
                                          <a:xfrm>
                                            <a:off x="0" y="0"/>
                                            <a:ext cx="1190625" cy="1471295"/>
                                          </a:xfrm>
                                          <a:prstGeom prst="rect">
                                            <a:avLst/>
                                          </a:prstGeom>
                                        </pic:spPr>
                                      </pic:pic>
                                    </a:graphicData>
                                  </a:graphic>
                                </wp:inline>
                              </w:drawing>
                            </w:r>
                          </w:p>
                        </w:txbxContent>
                      </v:textbox>
                      <w10:wrap type="square"/>
                    </v:shape>
                  </w:pict>
                </mc:Fallback>
              </mc:AlternateContent>
            </w:r>
          </w:p>
        </w:tc>
      </w:tr>
      <w:tr w:rsidR="00232BE0" w:rsidRPr="00560D1A" w14:paraId="4BB49C44" w14:textId="77777777" w:rsidTr="0058116B">
        <w:trPr>
          <w:trHeight w:val="1573"/>
        </w:trPr>
        <w:tc>
          <w:tcPr>
            <w:tcW w:w="10768" w:type="dxa"/>
            <w:tcBorders>
              <w:top w:val="single" w:sz="12" w:space="0" w:color="auto"/>
              <w:left w:val="single" w:sz="12" w:space="0" w:color="auto"/>
              <w:bottom w:val="single" w:sz="12" w:space="0" w:color="auto"/>
              <w:right w:val="single" w:sz="12" w:space="0" w:color="auto"/>
            </w:tcBorders>
          </w:tcPr>
          <w:p w14:paraId="4907CF9D" w14:textId="5420D6BD" w:rsidR="00232BE0" w:rsidRDefault="008744C9" w:rsidP="00D05215">
            <w:pPr>
              <w:rPr>
                <w:rFonts w:ascii="Arial" w:hAnsi="Arial" w:cs="Arial"/>
                <w:b/>
                <w:noProof/>
                <w:sz w:val="22"/>
                <w:szCs w:val="22"/>
              </w:rPr>
            </w:pPr>
            <w:r w:rsidRPr="008744C9">
              <w:rPr>
                <w:rFonts w:ascii="Arial" w:hAnsi="Arial" w:cs="Arial"/>
                <w:b/>
                <w:noProof/>
                <w:sz w:val="22"/>
                <w:szCs w:val="22"/>
              </w:rPr>
              <w:lastRenderedPageBreak/>
              <mc:AlternateContent>
                <mc:Choice Requires="wps">
                  <w:drawing>
                    <wp:anchor distT="45720" distB="45720" distL="114300" distR="114300" simplePos="0" relativeHeight="251671552" behindDoc="0" locked="0" layoutInCell="1" allowOverlap="1" wp14:anchorId="4B012411" wp14:editId="7CA444B5">
                      <wp:simplePos x="0" y="0"/>
                      <wp:positionH relativeFrom="column">
                        <wp:posOffset>-59055</wp:posOffset>
                      </wp:positionH>
                      <wp:positionV relativeFrom="paragraph">
                        <wp:posOffset>840740</wp:posOffset>
                      </wp:positionV>
                      <wp:extent cx="6800850" cy="4076700"/>
                      <wp:effectExtent l="0" t="0" r="0" b="0"/>
                      <wp:wrapSquare wrapText="bothSides"/>
                      <wp:docPr id="6581550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0" cy="4076700"/>
                              </a:xfrm>
                              <a:prstGeom prst="rect">
                                <a:avLst/>
                              </a:prstGeom>
                              <a:noFill/>
                              <a:ln w="9525">
                                <a:noFill/>
                                <a:miter lim="800000"/>
                                <a:headEnd/>
                                <a:tailEnd/>
                              </a:ln>
                            </wps:spPr>
                            <wps:txbx>
                              <w:txbxContent>
                                <w:p w14:paraId="0178FF0F" w14:textId="77777777" w:rsidR="009C7239" w:rsidRDefault="009C7239" w:rsidP="008744C9">
                                  <w:pPr>
                                    <w:shd w:val="clear" w:color="auto" w:fill="FFFFFF"/>
                                    <w:spacing w:after="100" w:afterAutospacing="1"/>
                                    <w:rPr>
                                      <w:rFonts w:ascii="Arial" w:eastAsia="Times New Roman" w:hAnsi="Arial" w:cs="Arial"/>
                                      <w:b/>
                                      <w:bCs/>
                                      <w:color w:val="FF0000"/>
                                      <w:lang w:eastAsia="en-GB"/>
                                    </w:rPr>
                                  </w:pPr>
                                </w:p>
                                <w:p w14:paraId="27520FF7" w14:textId="30A9E9BF" w:rsidR="008744C9" w:rsidRPr="009C7239" w:rsidRDefault="008744C9" w:rsidP="008744C9">
                                  <w:pPr>
                                    <w:shd w:val="clear" w:color="auto" w:fill="FFFFFF"/>
                                    <w:spacing w:after="100" w:afterAutospacing="1"/>
                                    <w:rPr>
                                      <w:rFonts w:ascii="Arial" w:eastAsia="Times New Roman" w:hAnsi="Arial" w:cs="Arial"/>
                                      <w:b/>
                                      <w:bCs/>
                                      <w:color w:val="FF0000"/>
                                      <w:lang w:eastAsia="en-GB"/>
                                    </w:rPr>
                                  </w:pPr>
                                  <w:r w:rsidRPr="008744C9">
                                    <w:rPr>
                                      <w:rFonts w:ascii="Arial" w:eastAsia="Times New Roman" w:hAnsi="Arial" w:cs="Arial"/>
                                      <w:b/>
                                      <w:bCs/>
                                      <w:color w:val="FF0000"/>
                                      <w:lang w:eastAsia="en-GB"/>
                                    </w:rPr>
                                    <w:t>The benefits for using an App</w:t>
                                  </w:r>
                                </w:p>
                                <w:p w14:paraId="123B4FD3" w14:textId="77777777" w:rsidR="008744C9" w:rsidRPr="008744C9" w:rsidRDefault="008744C9" w:rsidP="008744C9">
                                  <w:pPr>
                                    <w:numPr>
                                      <w:ilvl w:val="0"/>
                                      <w:numId w:val="10"/>
                                    </w:numPr>
                                    <w:shd w:val="clear" w:color="auto" w:fill="FFFFFF"/>
                                    <w:spacing w:before="100" w:beforeAutospacing="1" w:after="100" w:afterAutospacing="1"/>
                                    <w:rPr>
                                      <w:rFonts w:ascii="Arial" w:eastAsia="Times New Roman" w:hAnsi="Arial" w:cs="Arial"/>
                                      <w:lang w:eastAsia="en-GB"/>
                                    </w:rPr>
                                  </w:pPr>
                                  <w:r w:rsidRPr="008744C9">
                                    <w:rPr>
                                      <w:rFonts w:ascii="Arial" w:eastAsia="Times New Roman" w:hAnsi="Arial" w:cs="Arial"/>
                                      <w:lang w:eastAsia="en-GB"/>
                                    </w:rPr>
                                    <w:t>No need to type your medication onto the website form each time </w:t>
                                  </w:r>
                                </w:p>
                                <w:p w14:paraId="08720402" w14:textId="77777777" w:rsidR="008744C9" w:rsidRPr="008744C9" w:rsidRDefault="008744C9" w:rsidP="008744C9">
                                  <w:pPr>
                                    <w:numPr>
                                      <w:ilvl w:val="0"/>
                                      <w:numId w:val="10"/>
                                    </w:numPr>
                                    <w:shd w:val="clear" w:color="auto" w:fill="FFFFFF"/>
                                    <w:spacing w:before="100" w:beforeAutospacing="1" w:after="100" w:afterAutospacing="1"/>
                                    <w:rPr>
                                      <w:rFonts w:ascii="Arial" w:eastAsia="Times New Roman" w:hAnsi="Arial" w:cs="Arial"/>
                                      <w:lang w:eastAsia="en-GB"/>
                                    </w:rPr>
                                  </w:pPr>
                                  <w:r w:rsidRPr="008744C9">
                                    <w:rPr>
                                      <w:rFonts w:ascii="Arial" w:eastAsia="Times New Roman" w:hAnsi="Arial" w:cs="Arial"/>
                                      <w:lang w:eastAsia="en-GB"/>
                                    </w:rPr>
                                    <w:t>Just click the repeat medications you need on the App and submit</w:t>
                                  </w:r>
                                </w:p>
                                <w:p w14:paraId="1910769A" w14:textId="77777777" w:rsidR="008744C9" w:rsidRPr="008744C9" w:rsidRDefault="008744C9" w:rsidP="008744C9">
                                  <w:pPr>
                                    <w:numPr>
                                      <w:ilvl w:val="0"/>
                                      <w:numId w:val="10"/>
                                    </w:numPr>
                                    <w:shd w:val="clear" w:color="auto" w:fill="FFFFFF"/>
                                    <w:spacing w:before="100" w:beforeAutospacing="1" w:after="100" w:afterAutospacing="1"/>
                                    <w:rPr>
                                      <w:rFonts w:ascii="Arial" w:eastAsia="Times New Roman" w:hAnsi="Arial" w:cs="Arial"/>
                                      <w:lang w:eastAsia="en-GB"/>
                                    </w:rPr>
                                  </w:pPr>
                                  <w:r w:rsidRPr="008744C9">
                                    <w:rPr>
                                      <w:rFonts w:ascii="Arial" w:eastAsia="Times New Roman" w:hAnsi="Arial" w:cs="Arial"/>
                                      <w:lang w:eastAsia="en-GB"/>
                                    </w:rPr>
                                    <w:t>Your request goes straight into the clinical system </w:t>
                                  </w:r>
                                </w:p>
                                <w:p w14:paraId="27A2BC6D" w14:textId="77777777" w:rsidR="008744C9" w:rsidRPr="008744C9" w:rsidRDefault="008744C9" w:rsidP="008744C9">
                                  <w:pPr>
                                    <w:numPr>
                                      <w:ilvl w:val="0"/>
                                      <w:numId w:val="10"/>
                                    </w:numPr>
                                    <w:shd w:val="clear" w:color="auto" w:fill="FFFFFF"/>
                                    <w:spacing w:before="100" w:beforeAutospacing="1" w:after="100" w:afterAutospacing="1"/>
                                    <w:rPr>
                                      <w:rFonts w:ascii="Arial" w:eastAsia="Times New Roman" w:hAnsi="Arial" w:cs="Arial"/>
                                      <w:lang w:eastAsia="en-GB"/>
                                    </w:rPr>
                                  </w:pPr>
                                  <w:r w:rsidRPr="008744C9">
                                    <w:rPr>
                                      <w:rFonts w:ascii="Arial" w:eastAsia="Times New Roman" w:hAnsi="Arial" w:cs="Arial"/>
                                      <w:lang w:eastAsia="en-GB"/>
                                    </w:rPr>
                                    <w:t>Quicker for the team to process your request</w:t>
                                  </w:r>
                                </w:p>
                                <w:p w14:paraId="29236A34" w14:textId="77777777" w:rsidR="008744C9" w:rsidRPr="008744C9" w:rsidRDefault="008744C9" w:rsidP="008744C9">
                                  <w:pPr>
                                    <w:numPr>
                                      <w:ilvl w:val="0"/>
                                      <w:numId w:val="10"/>
                                    </w:numPr>
                                    <w:shd w:val="clear" w:color="auto" w:fill="FFFFFF"/>
                                    <w:spacing w:before="100" w:beforeAutospacing="1" w:after="100" w:afterAutospacing="1"/>
                                    <w:rPr>
                                      <w:rFonts w:ascii="Arial" w:eastAsia="Times New Roman" w:hAnsi="Arial" w:cs="Arial"/>
                                      <w:lang w:eastAsia="en-GB"/>
                                    </w:rPr>
                                  </w:pPr>
                                  <w:r w:rsidRPr="008744C9">
                                    <w:rPr>
                                      <w:rFonts w:ascii="Arial" w:eastAsia="Times New Roman" w:hAnsi="Arial" w:cs="Arial"/>
                                      <w:lang w:eastAsia="en-GB"/>
                                    </w:rPr>
                                    <w:t>Option to leave a textual message </w:t>
                                  </w:r>
                                </w:p>
                                <w:p w14:paraId="4EAE271B" w14:textId="77777777" w:rsidR="008744C9" w:rsidRPr="008744C9" w:rsidRDefault="008744C9" w:rsidP="008744C9">
                                  <w:pPr>
                                    <w:shd w:val="clear" w:color="auto" w:fill="FFFFFF"/>
                                    <w:spacing w:after="100" w:afterAutospacing="1"/>
                                    <w:rPr>
                                      <w:rFonts w:ascii="Arial" w:eastAsia="Times New Roman" w:hAnsi="Arial" w:cs="Arial"/>
                                      <w:color w:val="FF0000"/>
                                      <w:lang w:eastAsia="en-GB"/>
                                    </w:rPr>
                                  </w:pPr>
                                  <w:r w:rsidRPr="008744C9">
                                    <w:rPr>
                                      <w:rFonts w:ascii="Arial" w:eastAsia="Times New Roman" w:hAnsi="Arial" w:cs="Arial"/>
                                      <w:b/>
                                      <w:bCs/>
                                      <w:color w:val="FF0000"/>
                                      <w:lang w:eastAsia="en-GB"/>
                                    </w:rPr>
                                    <w:t>Currently registered for online services?</w:t>
                                  </w:r>
                                </w:p>
                                <w:p w14:paraId="0A1F04F6" w14:textId="77777777" w:rsidR="008744C9" w:rsidRPr="008744C9" w:rsidRDefault="008744C9" w:rsidP="008744C9">
                                  <w:pPr>
                                    <w:numPr>
                                      <w:ilvl w:val="0"/>
                                      <w:numId w:val="11"/>
                                    </w:numPr>
                                    <w:shd w:val="clear" w:color="auto" w:fill="FFFFFF"/>
                                    <w:spacing w:before="100" w:beforeAutospacing="1" w:after="100" w:afterAutospacing="1"/>
                                    <w:rPr>
                                      <w:rFonts w:ascii="Arial" w:eastAsia="Times New Roman" w:hAnsi="Arial" w:cs="Arial"/>
                                      <w:lang w:eastAsia="en-GB"/>
                                    </w:rPr>
                                  </w:pPr>
                                  <w:r w:rsidRPr="008744C9">
                                    <w:rPr>
                                      <w:rFonts w:ascii="Arial" w:eastAsia="Times New Roman" w:hAnsi="Arial" w:cs="Arial"/>
                                      <w:lang w:eastAsia="en-GB"/>
                                    </w:rPr>
                                    <w:t>If you are currently registered for online services all you need to do is download your preferred App follow the instructions</w:t>
                                  </w:r>
                                </w:p>
                                <w:p w14:paraId="630E1626" w14:textId="77777777" w:rsidR="008744C9" w:rsidRPr="008744C9" w:rsidRDefault="008744C9" w:rsidP="008744C9">
                                  <w:pPr>
                                    <w:numPr>
                                      <w:ilvl w:val="0"/>
                                      <w:numId w:val="11"/>
                                    </w:numPr>
                                    <w:shd w:val="clear" w:color="auto" w:fill="FFFFFF"/>
                                    <w:spacing w:before="100" w:beforeAutospacing="1" w:after="100" w:afterAutospacing="1"/>
                                    <w:rPr>
                                      <w:rFonts w:ascii="Arial" w:eastAsia="Times New Roman" w:hAnsi="Arial" w:cs="Arial"/>
                                      <w:lang w:eastAsia="en-GB"/>
                                    </w:rPr>
                                  </w:pPr>
                                  <w:r w:rsidRPr="008744C9">
                                    <w:rPr>
                                      <w:rFonts w:ascii="Arial" w:eastAsia="Times New Roman" w:hAnsi="Arial" w:cs="Arial"/>
                                      <w:lang w:eastAsia="en-GB"/>
                                    </w:rPr>
                                    <w:t>Login with your existing online services details</w:t>
                                  </w:r>
                                </w:p>
                                <w:p w14:paraId="4C1B5F36" w14:textId="77777777" w:rsidR="008744C9" w:rsidRPr="008744C9" w:rsidRDefault="008744C9" w:rsidP="008744C9">
                                  <w:pPr>
                                    <w:shd w:val="clear" w:color="auto" w:fill="FFFFFF"/>
                                    <w:spacing w:after="100" w:afterAutospacing="1"/>
                                    <w:rPr>
                                      <w:rFonts w:ascii="Arial" w:eastAsia="Times New Roman" w:hAnsi="Arial" w:cs="Arial"/>
                                      <w:color w:val="FF0000"/>
                                      <w:lang w:eastAsia="en-GB"/>
                                    </w:rPr>
                                  </w:pPr>
                                  <w:r w:rsidRPr="008744C9">
                                    <w:rPr>
                                      <w:rFonts w:ascii="Arial" w:eastAsia="Times New Roman" w:hAnsi="Arial" w:cs="Arial"/>
                                      <w:b/>
                                      <w:bCs/>
                                      <w:color w:val="FF0000"/>
                                      <w:lang w:eastAsia="en-GB"/>
                                    </w:rPr>
                                    <w:t>Not registered?</w:t>
                                  </w:r>
                                </w:p>
                                <w:p w14:paraId="512072A8" w14:textId="77777777" w:rsidR="008744C9" w:rsidRPr="008744C9" w:rsidRDefault="008744C9" w:rsidP="008744C9">
                                  <w:pPr>
                                    <w:numPr>
                                      <w:ilvl w:val="0"/>
                                      <w:numId w:val="12"/>
                                    </w:numPr>
                                    <w:shd w:val="clear" w:color="auto" w:fill="FFFFFF"/>
                                    <w:spacing w:before="100" w:beforeAutospacing="1" w:after="100" w:afterAutospacing="1"/>
                                    <w:rPr>
                                      <w:rFonts w:ascii="Arial" w:eastAsia="Times New Roman" w:hAnsi="Arial" w:cs="Arial"/>
                                      <w:color w:val="000000" w:themeColor="text1"/>
                                      <w:lang w:eastAsia="en-GB"/>
                                    </w:rPr>
                                  </w:pPr>
                                  <w:r w:rsidRPr="008744C9">
                                    <w:rPr>
                                      <w:rFonts w:ascii="Arial" w:eastAsia="Times New Roman" w:hAnsi="Arial" w:cs="Arial"/>
                                      <w:color w:val="000000" w:themeColor="text1"/>
                                      <w:lang w:eastAsia="en-GB"/>
                                    </w:rPr>
                                    <w:t>Contact the surgery to obtain a password or complete the Register for Online Services form at meresurgery.co.uk </w:t>
                                  </w:r>
                                </w:p>
                                <w:p w14:paraId="64DB8147" w14:textId="77777777" w:rsidR="008744C9" w:rsidRPr="008744C9" w:rsidRDefault="008744C9" w:rsidP="008744C9">
                                  <w:pPr>
                                    <w:numPr>
                                      <w:ilvl w:val="0"/>
                                      <w:numId w:val="12"/>
                                    </w:numPr>
                                    <w:shd w:val="clear" w:color="auto" w:fill="FFFFFF"/>
                                    <w:spacing w:before="100" w:beforeAutospacing="1" w:after="100" w:afterAutospacing="1"/>
                                    <w:rPr>
                                      <w:rFonts w:ascii="Arial" w:eastAsia="Times New Roman" w:hAnsi="Arial" w:cs="Arial"/>
                                      <w:color w:val="000000" w:themeColor="text1"/>
                                      <w:lang w:eastAsia="en-GB"/>
                                    </w:rPr>
                                  </w:pPr>
                                  <w:r w:rsidRPr="008744C9">
                                    <w:rPr>
                                      <w:rFonts w:ascii="Arial" w:eastAsia="Times New Roman" w:hAnsi="Arial" w:cs="Arial"/>
                                      <w:color w:val="000000" w:themeColor="text1"/>
                                      <w:lang w:eastAsia="en-GB"/>
                                    </w:rPr>
                                    <w:t>Once this has been issued</w:t>
                                  </w:r>
                                </w:p>
                                <w:p w14:paraId="53FB705C" w14:textId="77777777" w:rsidR="008744C9" w:rsidRPr="008744C9" w:rsidRDefault="008744C9" w:rsidP="008744C9">
                                  <w:pPr>
                                    <w:numPr>
                                      <w:ilvl w:val="0"/>
                                      <w:numId w:val="12"/>
                                    </w:numPr>
                                    <w:shd w:val="clear" w:color="auto" w:fill="FFFFFF"/>
                                    <w:spacing w:before="100" w:beforeAutospacing="1" w:after="100" w:afterAutospacing="1"/>
                                    <w:rPr>
                                      <w:rFonts w:ascii="Arial" w:eastAsia="Times New Roman" w:hAnsi="Arial" w:cs="Arial"/>
                                      <w:color w:val="000000" w:themeColor="text1"/>
                                      <w:lang w:eastAsia="en-GB"/>
                                    </w:rPr>
                                  </w:pPr>
                                  <w:r w:rsidRPr="008744C9">
                                    <w:rPr>
                                      <w:rFonts w:ascii="Arial" w:eastAsia="Times New Roman" w:hAnsi="Arial" w:cs="Arial"/>
                                      <w:color w:val="000000" w:themeColor="text1"/>
                                      <w:lang w:eastAsia="en-GB"/>
                                    </w:rPr>
                                    <w:t>Download the App and start seeing the benefits </w:t>
                                  </w:r>
                                </w:p>
                                <w:p w14:paraId="70126504" w14:textId="77777777" w:rsidR="008744C9" w:rsidRPr="008744C9" w:rsidRDefault="008744C9" w:rsidP="008744C9">
                                  <w:pPr>
                                    <w:shd w:val="clear" w:color="auto" w:fill="FFFFFF"/>
                                    <w:spacing w:after="100" w:afterAutospacing="1"/>
                                    <w:rPr>
                                      <w:rFonts w:ascii="Arial" w:eastAsia="Times New Roman" w:hAnsi="Arial" w:cs="Arial"/>
                                      <w:color w:val="000000" w:themeColor="text1"/>
                                      <w:lang w:eastAsia="en-GB"/>
                                    </w:rPr>
                                  </w:pPr>
                                  <w:r w:rsidRPr="008744C9">
                                    <w:rPr>
                                      <w:rFonts w:ascii="Arial" w:eastAsia="Times New Roman" w:hAnsi="Arial" w:cs="Arial"/>
                                      <w:color w:val="000000" w:themeColor="text1"/>
                                      <w:lang w:eastAsia="en-GB"/>
                                    </w:rPr>
                                    <w:t>If you would like any further information, please do not hesitate to contact the surgery.</w:t>
                                  </w:r>
                                </w:p>
                                <w:p w14:paraId="0730FF13" w14:textId="58695754" w:rsidR="008744C9" w:rsidRDefault="008744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012411" id="_x0000_s1030" type="#_x0000_t202" style="position:absolute;margin-left:-4.65pt;margin-top:66.2pt;width:535.5pt;height:321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" filled="f" stroked="f">
                      <v:textbox>
                        <w:txbxContent>
                          <w:p w14:paraId="0178FF0F" w14:textId="77777777" w:rsidR="009C7239" w:rsidRDefault="009C7239" w:rsidP="008744C9">
                            <w:pPr>
                              <w:shd w:val="clear" w:color="auto" w:fill="FFFFFF"/>
                              <w:spacing w:after="100" w:afterAutospacing="1"/>
                              <w:rPr>
                                <w:rFonts w:ascii="Arial" w:eastAsia="Times New Roman" w:hAnsi="Arial" w:cs="Arial"/>
                                <w:b/>
                                <w:bCs/>
                                <w:color w:val="FF0000"/>
                                <w:lang w:eastAsia="en-GB"/>
                              </w:rPr>
                            </w:pPr>
                          </w:p>
                          <w:p w14:paraId="27520FF7" w14:textId="30A9E9BF" w:rsidR="008744C9" w:rsidRPr="009C7239" w:rsidRDefault="008744C9" w:rsidP="008744C9">
                            <w:pPr>
                              <w:shd w:val="clear" w:color="auto" w:fill="FFFFFF"/>
                              <w:spacing w:after="100" w:afterAutospacing="1"/>
                              <w:rPr>
                                <w:rFonts w:ascii="Arial" w:eastAsia="Times New Roman" w:hAnsi="Arial" w:cs="Arial"/>
                                <w:b/>
                                <w:bCs/>
                                <w:color w:val="FF0000"/>
                                <w:lang w:eastAsia="en-GB"/>
                              </w:rPr>
                            </w:pPr>
                            <w:r w:rsidRPr="008744C9">
                              <w:rPr>
                                <w:rFonts w:ascii="Arial" w:eastAsia="Times New Roman" w:hAnsi="Arial" w:cs="Arial"/>
                                <w:b/>
                                <w:bCs/>
                                <w:color w:val="FF0000"/>
                                <w:lang w:eastAsia="en-GB"/>
                              </w:rPr>
                              <w:t>The benefits for using an App</w:t>
                            </w:r>
                          </w:p>
                          <w:p w14:paraId="123B4FD3" w14:textId="77777777" w:rsidR="008744C9" w:rsidRPr="008744C9" w:rsidRDefault="008744C9" w:rsidP="008744C9">
                            <w:pPr>
                              <w:numPr>
                                <w:ilvl w:val="0"/>
                                <w:numId w:val="10"/>
                              </w:numPr>
                              <w:shd w:val="clear" w:color="auto" w:fill="FFFFFF"/>
                              <w:spacing w:before="100" w:beforeAutospacing="1" w:after="100" w:afterAutospacing="1"/>
                              <w:rPr>
                                <w:rFonts w:ascii="Arial" w:eastAsia="Times New Roman" w:hAnsi="Arial" w:cs="Arial"/>
                                <w:lang w:eastAsia="en-GB"/>
                              </w:rPr>
                            </w:pPr>
                            <w:r w:rsidRPr="008744C9">
                              <w:rPr>
                                <w:rFonts w:ascii="Arial" w:eastAsia="Times New Roman" w:hAnsi="Arial" w:cs="Arial"/>
                                <w:lang w:eastAsia="en-GB"/>
                              </w:rPr>
                              <w:t>No need to type your medication onto the website form each time </w:t>
                            </w:r>
                          </w:p>
                          <w:p w14:paraId="08720402" w14:textId="77777777" w:rsidR="008744C9" w:rsidRPr="008744C9" w:rsidRDefault="008744C9" w:rsidP="008744C9">
                            <w:pPr>
                              <w:numPr>
                                <w:ilvl w:val="0"/>
                                <w:numId w:val="10"/>
                              </w:numPr>
                              <w:shd w:val="clear" w:color="auto" w:fill="FFFFFF"/>
                              <w:spacing w:before="100" w:beforeAutospacing="1" w:after="100" w:afterAutospacing="1"/>
                              <w:rPr>
                                <w:rFonts w:ascii="Arial" w:eastAsia="Times New Roman" w:hAnsi="Arial" w:cs="Arial"/>
                                <w:lang w:eastAsia="en-GB"/>
                              </w:rPr>
                            </w:pPr>
                            <w:r w:rsidRPr="008744C9">
                              <w:rPr>
                                <w:rFonts w:ascii="Arial" w:eastAsia="Times New Roman" w:hAnsi="Arial" w:cs="Arial"/>
                                <w:lang w:eastAsia="en-GB"/>
                              </w:rPr>
                              <w:t>Just click the repeat medications you need on the App and submit</w:t>
                            </w:r>
                          </w:p>
                          <w:p w14:paraId="1910769A" w14:textId="77777777" w:rsidR="008744C9" w:rsidRPr="008744C9" w:rsidRDefault="008744C9" w:rsidP="008744C9">
                            <w:pPr>
                              <w:numPr>
                                <w:ilvl w:val="0"/>
                                <w:numId w:val="10"/>
                              </w:numPr>
                              <w:shd w:val="clear" w:color="auto" w:fill="FFFFFF"/>
                              <w:spacing w:before="100" w:beforeAutospacing="1" w:after="100" w:afterAutospacing="1"/>
                              <w:rPr>
                                <w:rFonts w:ascii="Arial" w:eastAsia="Times New Roman" w:hAnsi="Arial" w:cs="Arial"/>
                                <w:lang w:eastAsia="en-GB"/>
                              </w:rPr>
                            </w:pPr>
                            <w:r w:rsidRPr="008744C9">
                              <w:rPr>
                                <w:rFonts w:ascii="Arial" w:eastAsia="Times New Roman" w:hAnsi="Arial" w:cs="Arial"/>
                                <w:lang w:eastAsia="en-GB"/>
                              </w:rPr>
                              <w:t>Your request goes straight into the clinical system </w:t>
                            </w:r>
                          </w:p>
                          <w:p w14:paraId="27A2BC6D" w14:textId="77777777" w:rsidR="008744C9" w:rsidRPr="008744C9" w:rsidRDefault="008744C9" w:rsidP="008744C9">
                            <w:pPr>
                              <w:numPr>
                                <w:ilvl w:val="0"/>
                                <w:numId w:val="10"/>
                              </w:numPr>
                              <w:shd w:val="clear" w:color="auto" w:fill="FFFFFF"/>
                              <w:spacing w:before="100" w:beforeAutospacing="1" w:after="100" w:afterAutospacing="1"/>
                              <w:rPr>
                                <w:rFonts w:ascii="Arial" w:eastAsia="Times New Roman" w:hAnsi="Arial" w:cs="Arial"/>
                                <w:lang w:eastAsia="en-GB"/>
                              </w:rPr>
                            </w:pPr>
                            <w:r w:rsidRPr="008744C9">
                              <w:rPr>
                                <w:rFonts w:ascii="Arial" w:eastAsia="Times New Roman" w:hAnsi="Arial" w:cs="Arial"/>
                                <w:lang w:eastAsia="en-GB"/>
                              </w:rPr>
                              <w:t>Quicker for the team to process your request</w:t>
                            </w:r>
                          </w:p>
                          <w:p w14:paraId="29236A34" w14:textId="77777777" w:rsidR="008744C9" w:rsidRPr="008744C9" w:rsidRDefault="008744C9" w:rsidP="008744C9">
                            <w:pPr>
                              <w:numPr>
                                <w:ilvl w:val="0"/>
                                <w:numId w:val="10"/>
                              </w:numPr>
                              <w:shd w:val="clear" w:color="auto" w:fill="FFFFFF"/>
                              <w:spacing w:before="100" w:beforeAutospacing="1" w:after="100" w:afterAutospacing="1"/>
                              <w:rPr>
                                <w:rFonts w:ascii="Arial" w:eastAsia="Times New Roman" w:hAnsi="Arial" w:cs="Arial"/>
                                <w:lang w:eastAsia="en-GB"/>
                              </w:rPr>
                            </w:pPr>
                            <w:r w:rsidRPr="008744C9">
                              <w:rPr>
                                <w:rFonts w:ascii="Arial" w:eastAsia="Times New Roman" w:hAnsi="Arial" w:cs="Arial"/>
                                <w:lang w:eastAsia="en-GB"/>
                              </w:rPr>
                              <w:t>Option to leave a textual message </w:t>
                            </w:r>
                          </w:p>
                          <w:p w14:paraId="4EAE271B" w14:textId="77777777" w:rsidR="008744C9" w:rsidRPr="008744C9" w:rsidRDefault="008744C9" w:rsidP="008744C9">
                            <w:pPr>
                              <w:shd w:val="clear" w:color="auto" w:fill="FFFFFF"/>
                              <w:spacing w:after="100" w:afterAutospacing="1"/>
                              <w:rPr>
                                <w:rFonts w:ascii="Arial" w:eastAsia="Times New Roman" w:hAnsi="Arial" w:cs="Arial"/>
                                <w:color w:val="FF0000"/>
                                <w:lang w:eastAsia="en-GB"/>
                              </w:rPr>
                            </w:pPr>
                            <w:r w:rsidRPr="008744C9">
                              <w:rPr>
                                <w:rFonts w:ascii="Arial" w:eastAsia="Times New Roman" w:hAnsi="Arial" w:cs="Arial"/>
                                <w:b/>
                                <w:bCs/>
                                <w:color w:val="FF0000"/>
                                <w:lang w:eastAsia="en-GB"/>
                              </w:rPr>
                              <w:t>Currently registered for online services?</w:t>
                            </w:r>
                          </w:p>
                          <w:p w14:paraId="0A1F04F6" w14:textId="77777777" w:rsidR="008744C9" w:rsidRPr="008744C9" w:rsidRDefault="008744C9" w:rsidP="008744C9">
                            <w:pPr>
                              <w:numPr>
                                <w:ilvl w:val="0"/>
                                <w:numId w:val="11"/>
                              </w:numPr>
                              <w:shd w:val="clear" w:color="auto" w:fill="FFFFFF"/>
                              <w:spacing w:before="100" w:beforeAutospacing="1" w:after="100" w:afterAutospacing="1"/>
                              <w:rPr>
                                <w:rFonts w:ascii="Arial" w:eastAsia="Times New Roman" w:hAnsi="Arial" w:cs="Arial"/>
                                <w:lang w:eastAsia="en-GB"/>
                              </w:rPr>
                            </w:pPr>
                            <w:r w:rsidRPr="008744C9">
                              <w:rPr>
                                <w:rFonts w:ascii="Arial" w:eastAsia="Times New Roman" w:hAnsi="Arial" w:cs="Arial"/>
                                <w:lang w:eastAsia="en-GB"/>
                              </w:rPr>
                              <w:t>If you are currently registered for online services all you need to do is download your preferred App follow the instructions</w:t>
                            </w:r>
                          </w:p>
                          <w:p w14:paraId="630E1626" w14:textId="77777777" w:rsidR="008744C9" w:rsidRPr="008744C9" w:rsidRDefault="008744C9" w:rsidP="008744C9">
                            <w:pPr>
                              <w:numPr>
                                <w:ilvl w:val="0"/>
                                <w:numId w:val="11"/>
                              </w:numPr>
                              <w:shd w:val="clear" w:color="auto" w:fill="FFFFFF"/>
                              <w:spacing w:before="100" w:beforeAutospacing="1" w:after="100" w:afterAutospacing="1"/>
                              <w:rPr>
                                <w:rFonts w:ascii="Arial" w:eastAsia="Times New Roman" w:hAnsi="Arial" w:cs="Arial"/>
                                <w:lang w:eastAsia="en-GB"/>
                              </w:rPr>
                            </w:pPr>
                            <w:r w:rsidRPr="008744C9">
                              <w:rPr>
                                <w:rFonts w:ascii="Arial" w:eastAsia="Times New Roman" w:hAnsi="Arial" w:cs="Arial"/>
                                <w:lang w:eastAsia="en-GB"/>
                              </w:rPr>
                              <w:t>Login with your existing online services details</w:t>
                            </w:r>
                          </w:p>
                          <w:p w14:paraId="4C1B5F36" w14:textId="77777777" w:rsidR="008744C9" w:rsidRPr="008744C9" w:rsidRDefault="008744C9" w:rsidP="008744C9">
                            <w:pPr>
                              <w:shd w:val="clear" w:color="auto" w:fill="FFFFFF"/>
                              <w:spacing w:after="100" w:afterAutospacing="1"/>
                              <w:rPr>
                                <w:rFonts w:ascii="Arial" w:eastAsia="Times New Roman" w:hAnsi="Arial" w:cs="Arial"/>
                                <w:color w:val="FF0000"/>
                                <w:lang w:eastAsia="en-GB"/>
                              </w:rPr>
                            </w:pPr>
                            <w:r w:rsidRPr="008744C9">
                              <w:rPr>
                                <w:rFonts w:ascii="Arial" w:eastAsia="Times New Roman" w:hAnsi="Arial" w:cs="Arial"/>
                                <w:b/>
                                <w:bCs/>
                                <w:color w:val="FF0000"/>
                                <w:lang w:eastAsia="en-GB"/>
                              </w:rPr>
                              <w:t>Not registered?</w:t>
                            </w:r>
                          </w:p>
                          <w:p w14:paraId="512072A8" w14:textId="77777777" w:rsidR="008744C9" w:rsidRPr="008744C9" w:rsidRDefault="008744C9" w:rsidP="008744C9">
                            <w:pPr>
                              <w:numPr>
                                <w:ilvl w:val="0"/>
                                <w:numId w:val="12"/>
                              </w:numPr>
                              <w:shd w:val="clear" w:color="auto" w:fill="FFFFFF"/>
                              <w:spacing w:before="100" w:beforeAutospacing="1" w:after="100" w:afterAutospacing="1"/>
                              <w:rPr>
                                <w:rFonts w:ascii="Arial" w:eastAsia="Times New Roman" w:hAnsi="Arial" w:cs="Arial"/>
                                <w:color w:val="000000" w:themeColor="text1"/>
                                <w:lang w:eastAsia="en-GB"/>
                              </w:rPr>
                            </w:pPr>
                            <w:r w:rsidRPr="008744C9">
                              <w:rPr>
                                <w:rFonts w:ascii="Arial" w:eastAsia="Times New Roman" w:hAnsi="Arial" w:cs="Arial"/>
                                <w:color w:val="000000" w:themeColor="text1"/>
                                <w:lang w:eastAsia="en-GB"/>
                              </w:rPr>
                              <w:t>Contact the surgery to obtain a password or complete the Register for Online Services form at meresurgery.co.uk </w:t>
                            </w:r>
                          </w:p>
                          <w:p w14:paraId="64DB8147" w14:textId="77777777" w:rsidR="008744C9" w:rsidRPr="008744C9" w:rsidRDefault="008744C9" w:rsidP="008744C9">
                            <w:pPr>
                              <w:numPr>
                                <w:ilvl w:val="0"/>
                                <w:numId w:val="12"/>
                              </w:numPr>
                              <w:shd w:val="clear" w:color="auto" w:fill="FFFFFF"/>
                              <w:spacing w:before="100" w:beforeAutospacing="1" w:after="100" w:afterAutospacing="1"/>
                              <w:rPr>
                                <w:rFonts w:ascii="Arial" w:eastAsia="Times New Roman" w:hAnsi="Arial" w:cs="Arial"/>
                                <w:color w:val="000000" w:themeColor="text1"/>
                                <w:lang w:eastAsia="en-GB"/>
                              </w:rPr>
                            </w:pPr>
                            <w:r w:rsidRPr="008744C9">
                              <w:rPr>
                                <w:rFonts w:ascii="Arial" w:eastAsia="Times New Roman" w:hAnsi="Arial" w:cs="Arial"/>
                                <w:color w:val="000000" w:themeColor="text1"/>
                                <w:lang w:eastAsia="en-GB"/>
                              </w:rPr>
                              <w:t>Once this has been issued</w:t>
                            </w:r>
                          </w:p>
                          <w:p w14:paraId="53FB705C" w14:textId="77777777" w:rsidR="008744C9" w:rsidRPr="008744C9" w:rsidRDefault="008744C9" w:rsidP="008744C9">
                            <w:pPr>
                              <w:numPr>
                                <w:ilvl w:val="0"/>
                                <w:numId w:val="12"/>
                              </w:numPr>
                              <w:shd w:val="clear" w:color="auto" w:fill="FFFFFF"/>
                              <w:spacing w:before="100" w:beforeAutospacing="1" w:after="100" w:afterAutospacing="1"/>
                              <w:rPr>
                                <w:rFonts w:ascii="Arial" w:eastAsia="Times New Roman" w:hAnsi="Arial" w:cs="Arial"/>
                                <w:color w:val="000000" w:themeColor="text1"/>
                                <w:lang w:eastAsia="en-GB"/>
                              </w:rPr>
                            </w:pPr>
                            <w:r w:rsidRPr="008744C9">
                              <w:rPr>
                                <w:rFonts w:ascii="Arial" w:eastAsia="Times New Roman" w:hAnsi="Arial" w:cs="Arial"/>
                                <w:color w:val="000000" w:themeColor="text1"/>
                                <w:lang w:eastAsia="en-GB"/>
                              </w:rPr>
                              <w:t>Download the App and start seeing the benefits </w:t>
                            </w:r>
                          </w:p>
                          <w:p w14:paraId="70126504" w14:textId="77777777" w:rsidR="008744C9" w:rsidRPr="008744C9" w:rsidRDefault="008744C9" w:rsidP="008744C9">
                            <w:pPr>
                              <w:shd w:val="clear" w:color="auto" w:fill="FFFFFF"/>
                              <w:spacing w:after="100" w:afterAutospacing="1"/>
                              <w:rPr>
                                <w:rFonts w:ascii="Arial" w:eastAsia="Times New Roman" w:hAnsi="Arial" w:cs="Arial"/>
                                <w:color w:val="000000" w:themeColor="text1"/>
                                <w:lang w:eastAsia="en-GB"/>
                              </w:rPr>
                            </w:pPr>
                            <w:r w:rsidRPr="008744C9">
                              <w:rPr>
                                <w:rFonts w:ascii="Arial" w:eastAsia="Times New Roman" w:hAnsi="Arial" w:cs="Arial"/>
                                <w:color w:val="000000" w:themeColor="text1"/>
                                <w:lang w:eastAsia="en-GB"/>
                              </w:rPr>
                              <w:t>If you would like any further information, please do not hesitate to contact the surgery.</w:t>
                            </w:r>
                          </w:p>
                          <w:p w14:paraId="0730FF13" w14:textId="58695754" w:rsidR="008744C9" w:rsidRDefault="008744C9"/>
                        </w:txbxContent>
                      </v:textbox>
                      <w10:wrap type="square"/>
                    </v:shape>
                  </w:pict>
                </mc:Fallback>
              </mc:AlternateContent>
            </w:r>
            <w:r w:rsidRPr="008744C9">
              <w:rPr>
                <w:rFonts w:ascii="Arial" w:hAnsi="Arial" w:cs="Arial"/>
                <w:b/>
                <w:noProof/>
                <w:sz w:val="22"/>
                <w:szCs w:val="22"/>
              </w:rPr>
              <mc:AlternateContent>
                <mc:Choice Requires="wps">
                  <w:drawing>
                    <wp:anchor distT="45720" distB="45720" distL="114300" distR="114300" simplePos="0" relativeHeight="251669504" behindDoc="0" locked="0" layoutInCell="1" allowOverlap="1" wp14:anchorId="155CCA2E" wp14:editId="24356DB0">
                      <wp:simplePos x="0" y="0"/>
                      <wp:positionH relativeFrom="column">
                        <wp:posOffset>979170</wp:posOffset>
                      </wp:positionH>
                      <wp:positionV relativeFrom="paragraph">
                        <wp:posOffset>50165</wp:posOffset>
                      </wp:positionV>
                      <wp:extent cx="4857750" cy="723900"/>
                      <wp:effectExtent l="0" t="0" r="0" b="0"/>
                      <wp:wrapSquare wrapText="bothSides"/>
                      <wp:docPr id="5556649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723900"/>
                              </a:xfrm>
                              <a:prstGeom prst="rect">
                                <a:avLst/>
                              </a:prstGeom>
                              <a:noFill/>
                              <a:ln w="9525">
                                <a:noFill/>
                                <a:miter lim="800000"/>
                                <a:headEnd/>
                                <a:tailEnd/>
                              </a:ln>
                            </wps:spPr>
                            <wps:txbx>
                              <w:txbxContent>
                                <w:p w14:paraId="1F2A1229" w14:textId="32229C42" w:rsidR="008744C9" w:rsidRPr="004E6968" w:rsidRDefault="008744C9" w:rsidP="008744C9">
                                  <w:pPr>
                                    <w:jc w:val="center"/>
                                    <w:rPr>
                                      <w:rFonts w:ascii="Arial" w:eastAsia="Times New Roman" w:hAnsi="Arial" w:cs="Arial"/>
                                      <w:b/>
                                      <w:bCs/>
                                      <w:color w:val="FF0000"/>
                                      <w:sz w:val="28"/>
                                      <w:szCs w:val="28"/>
                                      <w:lang w:eastAsia="en-GB"/>
                                    </w:rPr>
                                  </w:pPr>
                                  <w:r w:rsidRPr="004E6968">
                                    <w:rPr>
                                      <w:rFonts w:ascii="Arial" w:eastAsia="Times New Roman" w:hAnsi="Arial" w:cs="Arial"/>
                                      <w:b/>
                                      <w:bCs/>
                                      <w:color w:val="FF0000"/>
                                      <w:sz w:val="28"/>
                                      <w:szCs w:val="28"/>
                                      <w:lang w:eastAsia="en-GB"/>
                                    </w:rPr>
                                    <w:t xml:space="preserve">AIRMID </w:t>
                                  </w:r>
                                  <w:r w:rsidR="004E6968">
                                    <w:rPr>
                                      <w:rFonts w:ascii="Arial" w:eastAsia="Times New Roman" w:hAnsi="Arial" w:cs="Arial"/>
                                      <w:b/>
                                      <w:bCs/>
                                      <w:color w:val="FF0000"/>
                                      <w:sz w:val="28"/>
                                      <w:szCs w:val="28"/>
                                      <w:lang w:eastAsia="en-GB"/>
                                    </w:rPr>
                                    <w:t>AND</w:t>
                                  </w:r>
                                  <w:r w:rsidRPr="004E6968">
                                    <w:rPr>
                                      <w:rFonts w:ascii="Arial" w:eastAsia="Times New Roman" w:hAnsi="Arial" w:cs="Arial"/>
                                      <w:b/>
                                      <w:bCs/>
                                      <w:color w:val="FF0000"/>
                                      <w:sz w:val="28"/>
                                      <w:szCs w:val="28"/>
                                      <w:lang w:eastAsia="en-GB"/>
                                    </w:rPr>
                                    <w:t xml:space="preserve"> NHS APP </w:t>
                                  </w:r>
                                </w:p>
                                <w:p w14:paraId="1E090DCF" w14:textId="37438F69" w:rsidR="008744C9" w:rsidRPr="008744C9" w:rsidRDefault="008744C9" w:rsidP="008744C9">
                                  <w:pPr>
                                    <w:jc w:val="center"/>
                                    <w:rPr>
                                      <w:rFonts w:ascii="Arial" w:eastAsia="Times New Roman" w:hAnsi="Arial" w:cs="Arial"/>
                                      <w:b/>
                                      <w:bCs/>
                                      <w:color w:val="FF0000"/>
                                      <w:lang w:eastAsia="en-GB"/>
                                    </w:rPr>
                                  </w:pPr>
                                  <w:r w:rsidRPr="008744C9">
                                    <w:rPr>
                                      <w:rFonts w:ascii="Arial" w:eastAsia="Times New Roman" w:hAnsi="Arial" w:cs="Arial"/>
                                      <w:color w:val="FF0000"/>
                                      <w:lang w:eastAsia="en-GB"/>
                                    </w:rPr>
                                    <w:t xml:space="preserve">Did you know by downloading the </w:t>
                                  </w:r>
                                  <w:proofErr w:type="spellStart"/>
                                  <w:r w:rsidRPr="008744C9">
                                    <w:rPr>
                                      <w:rFonts w:ascii="Arial" w:eastAsia="Times New Roman" w:hAnsi="Arial" w:cs="Arial"/>
                                      <w:color w:val="FF0000"/>
                                      <w:lang w:eastAsia="en-GB"/>
                                    </w:rPr>
                                    <w:t>Airmid</w:t>
                                  </w:r>
                                  <w:proofErr w:type="spellEnd"/>
                                  <w:r w:rsidRPr="008744C9">
                                    <w:rPr>
                                      <w:rFonts w:ascii="Arial" w:eastAsia="Times New Roman" w:hAnsi="Arial" w:cs="Arial"/>
                                      <w:color w:val="FF0000"/>
                                      <w:lang w:eastAsia="en-GB"/>
                                    </w:rPr>
                                    <w:t xml:space="preserve"> or NHS App, it will save you time when requesting medication</w:t>
                                  </w:r>
                                  <w:r>
                                    <w:rPr>
                                      <w:rFonts w:ascii="Arial" w:eastAsia="Times New Roman" w:hAnsi="Arial" w:cs="Arial"/>
                                      <w:b/>
                                      <w:bCs/>
                                      <w:color w:val="FF0000"/>
                                      <w:lang w:eastAsia="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5CCA2E" id="_x0000_s1031" type="#_x0000_t202" style="position:absolute;margin-left:77.1pt;margin-top:3.95pt;width:382.5pt;height:57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" filled="f" stroked="f">
                      <v:textbox>
                        <w:txbxContent>
                          <w:p w14:paraId="1F2A1229" w14:textId="32229C42" w:rsidR="008744C9" w:rsidRPr="004E6968" w:rsidRDefault="008744C9" w:rsidP="008744C9">
                            <w:pPr>
                              <w:jc w:val="center"/>
                              <w:rPr>
                                <w:rFonts w:ascii="Arial" w:eastAsia="Times New Roman" w:hAnsi="Arial" w:cs="Arial"/>
                                <w:b/>
                                <w:bCs/>
                                <w:color w:val="FF0000"/>
                                <w:sz w:val="28"/>
                                <w:szCs w:val="28"/>
                                <w:lang w:eastAsia="en-GB"/>
                              </w:rPr>
                            </w:pPr>
                            <w:r w:rsidRPr="004E6968">
                              <w:rPr>
                                <w:rFonts w:ascii="Arial" w:eastAsia="Times New Roman" w:hAnsi="Arial" w:cs="Arial"/>
                                <w:b/>
                                <w:bCs/>
                                <w:color w:val="FF0000"/>
                                <w:sz w:val="28"/>
                                <w:szCs w:val="28"/>
                                <w:lang w:eastAsia="en-GB"/>
                              </w:rPr>
                              <w:t xml:space="preserve">AIRMID </w:t>
                            </w:r>
                            <w:r w:rsidR="004E6968">
                              <w:rPr>
                                <w:rFonts w:ascii="Arial" w:eastAsia="Times New Roman" w:hAnsi="Arial" w:cs="Arial"/>
                                <w:b/>
                                <w:bCs/>
                                <w:color w:val="FF0000"/>
                                <w:sz w:val="28"/>
                                <w:szCs w:val="28"/>
                                <w:lang w:eastAsia="en-GB"/>
                              </w:rPr>
                              <w:t>AND</w:t>
                            </w:r>
                            <w:r w:rsidRPr="004E6968">
                              <w:rPr>
                                <w:rFonts w:ascii="Arial" w:eastAsia="Times New Roman" w:hAnsi="Arial" w:cs="Arial"/>
                                <w:b/>
                                <w:bCs/>
                                <w:color w:val="FF0000"/>
                                <w:sz w:val="28"/>
                                <w:szCs w:val="28"/>
                                <w:lang w:eastAsia="en-GB"/>
                              </w:rPr>
                              <w:t xml:space="preserve"> NHS APP </w:t>
                            </w:r>
                          </w:p>
                          <w:p w14:paraId="1E090DCF" w14:textId="37438F69" w:rsidR="008744C9" w:rsidRPr="008744C9" w:rsidRDefault="008744C9" w:rsidP="008744C9">
                            <w:pPr>
                              <w:jc w:val="center"/>
                              <w:rPr>
                                <w:rFonts w:ascii="Arial" w:eastAsia="Times New Roman" w:hAnsi="Arial" w:cs="Arial"/>
                                <w:b/>
                                <w:bCs/>
                                <w:color w:val="FF0000"/>
                                <w:lang w:eastAsia="en-GB"/>
                              </w:rPr>
                            </w:pPr>
                            <w:r w:rsidRPr="008744C9">
                              <w:rPr>
                                <w:rFonts w:ascii="Arial" w:eastAsia="Times New Roman" w:hAnsi="Arial" w:cs="Arial"/>
                                <w:color w:val="FF0000"/>
                                <w:lang w:eastAsia="en-GB"/>
                              </w:rPr>
                              <w:t xml:space="preserve">Did you know by downloading the </w:t>
                            </w:r>
                            <w:proofErr w:type="spellStart"/>
                            <w:r w:rsidRPr="008744C9">
                              <w:rPr>
                                <w:rFonts w:ascii="Arial" w:eastAsia="Times New Roman" w:hAnsi="Arial" w:cs="Arial"/>
                                <w:color w:val="FF0000"/>
                                <w:lang w:eastAsia="en-GB"/>
                              </w:rPr>
                              <w:t>Airmid</w:t>
                            </w:r>
                            <w:proofErr w:type="spellEnd"/>
                            <w:r w:rsidRPr="008744C9">
                              <w:rPr>
                                <w:rFonts w:ascii="Arial" w:eastAsia="Times New Roman" w:hAnsi="Arial" w:cs="Arial"/>
                                <w:color w:val="FF0000"/>
                                <w:lang w:eastAsia="en-GB"/>
                              </w:rPr>
                              <w:t xml:space="preserve"> or NHS App, it will save you time when requesting medication</w:t>
                            </w:r>
                            <w:r>
                              <w:rPr>
                                <w:rFonts w:ascii="Arial" w:eastAsia="Times New Roman" w:hAnsi="Arial" w:cs="Arial"/>
                                <w:b/>
                                <w:bCs/>
                                <w:color w:val="FF0000"/>
                                <w:lang w:eastAsia="en-GB"/>
                              </w:rPr>
                              <w:t>.</w:t>
                            </w:r>
                          </w:p>
                        </w:txbxContent>
                      </v:textbox>
                      <w10:wrap type="square"/>
                    </v:shape>
                  </w:pict>
                </mc:Fallback>
              </mc:AlternateContent>
            </w:r>
            <w:r w:rsidRPr="008744C9">
              <w:rPr>
                <w:rFonts w:ascii="Arial" w:hAnsi="Arial" w:cs="Arial"/>
                <w:b/>
                <w:noProof/>
                <w:sz w:val="22"/>
                <w:szCs w:val="22"/>
              </w:rPr>
              <mc:AlternateContent>
                <mc:Choice Requires="wps">
                  <w:drawing>
                    <wp:anchor distT="45720" distB="45720" distL="114300" distR="114300" simplePos="0" relativeHeight="251673600" behindDoc="0" locked="0" layoutInCell="1" allowOverlap="1" wp14:anchorId="3379F104" wp14:editId="7BE9D7F9">
                      <wp:simplePos x="0" y="0"/>
                      <wp:positionH relativeFrom="column">
                        <wp:posOffset>5883275</wp:posOffset>
                      </wp:positionH>
                      <wp:positionV relativeFrom="paragraph">
                        <wp:posOffset>50165</wp:posOffset>
                      </wp:positionV>
                      <wp:extent cx="847725" cy="723900"/>
                      <wp:effectExtent l="0" t="0" r="0" b="0"/>
                      <wp:wrapSquare wrapText="bothSides"/>
                      <wp:docPr id="12245797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723900"/>
                              </a:xfrm>
                              <a:prstGeom prst="rect">
                                <a:avLst/>
                              </a:prstGeom>
                              <a:noFill/>
                              <a:ln w="9525">
                                <a:noFill/>
                                <a:miter lim="800000"/>
                                <a:headEnd/>
                                <a:tailEnd/>
                              </a:ln>
                            </wps:spPr>
                            <wps:txbx>
                              <w:txbxContent>
                                <w:p w14:paraId="3D820275" w14:textId="44760D61" w:rsidR="008744C9" w:rsidRDefault="008744C9">
                                  <w:r>
                                    <w:rPr>
                                      <w:noProof/>
                                    </w:rPr>
                                    <w:drawing>
                                      <wp:inline distT="0" distB="0" distL="0" distR="0" wp14:anchorId="7FEC0CA3" wp14:editId="1DADD795">
                                        <wp:extent cx="651510" cy="623570"/>
                                        <wp:effectExtent l="0" t="0" r="0" b="5080"/>
                                        <wp:docPr id="726698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608775" name=""/>
                                                <pic:cNvPicPr/>
                                              </pic:nvPicPr>
                                              <pic:blipFill>
                                                <a:blip r:embed="rId16"/>
                                                <a:stretch>
                                                  <a:fillRect/>
                                                </a:stretch>
                                              </pic:blipFill>
                                              <pic:spPr>
                                                <a:xfrm>
                                                  <a:off x="0" y="0"/>
                                                  <a:ext cx="651510" cy="6235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9F104" id="_x0000_s1032" type="#_x0000_t202" style="position:absolute;margin-left:463.25pt;margin-top:3.95pt;width:66.75pt;height:57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" filled="f" stroked="f">
                      <v:textbox>
                        <w:txbxContent>
                          <w:p w14:paraId="3D820275" w14:textId="44760D61" w:rsidR="008744C9" w:rsidRDefault="008744C9">
                            <w:r>
                              <w:rPr>
                                <w:noProof/>
                              </w:rPr>
                              <w:drawing>
                                <wp:inline distT="0" distB="0" distL="0" distR="0" wp14:anchorId="7FEC0CA3" wp14:editId="1DADD795">
                                  <wp:extent cx="651510" cy="623570"/>
                                  <wp:effectExtent l="0" t="0" r="0" b="5080"/>
                                  <wp:docPr id="726698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608775" name=""/>
                                          <pic:cNvPicPr/>
                                        </pic:nvPicPr>
                                        <pic:blipFill>
                                          <a:blip r:embed="rId16"/>
                                          <a:stretch>
                                            <a:fillRect/>
                                          </a:stretch>
                                        </pic:blipFill>
                                        <pic:spPr>
                                          <a:xfrm>
                                            <a:off x="0" y="0"/>
                                            <a:ext cx="651510" cy="623570"/>
                                          </a:xfrm>
                                          <a:prstGeom prst="rect">
                                            <a:avLst/>
                                          </a:prstGeom>
                                        </pic:spPr>
                                      </pic:pic>
                                    </a:graphicData>
                                  </a:graphic>
                                </wp:inline>
                              </w:drawing>
                            </w:r>
                          </w:p>
                        </w:txbxContent>
                      </v:textbox>
                      <w10:wrap type="square"/>
                    </v:shape>
                  </w:pict>
                </mc:Fallback>
              </mc:AlternateContent>
            </w:r>
            <w:r w:rsidRPr="008744C9">
              <w:rPr>
                <w:rFonts w:ascii="Arial" w:hAnsi="Arial" w:cs="Arial"/>
                <w:b/>
                <w:noProof/>
                <w:sz w:val="22"/>
                <w:szCs w:val="22"/>
              </w:rPr>
              <mc:AlternateContent>
                <mc:Choice Requires="wps">
                  <w:drawing>
                    <wp:anchor distT="45720" distB="45720" distL="114300" distR="114300" simplePos="0" relativeHeight="251667456" behindDoc="0" locked="0" layoutInCell="1" allowOverlap="1" wp14:anchorId="39A03AA5" wp14:editId="5D29D739">
                      <wp:simplePos x="0" y="0"/>
                      <wp:positionH relativeFrom="column">
                        <wp:posOffset>-59055</wp:posOffset>
                      </wp:positionH>
                      <wp:positionV relativeFrom="paragraph">
                        <wp:posOffset>40640</wp:posOffset>
                      </wp:positionV>
                      <wp:extent cx="933450" cy="768985"/>
                      <wp:effectExtent l="0" t="0" r="0" b="0"/>
                      <wp:wrapSquare wrapText="bothSides"/>
                      <wp:docPr id="928977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768985"/>
                              </a:xfrm>
                              <a:prstGeom prst="rect">
                                <a:avLst/>
                              </a:prstGeom>
                              <a:noFill/>
                              <a:ln w="9525">
                                <a:noFill/>
                                <a:miter lim="800000"/>
                                <a:headEnd/>
                                <a:tailEnd/>
                              </a:ln>
                            </wps:spPr>
                            <wps:txbx>
                              <w:txbxContent>
                                <w:p w14:paraId="4544F3EA" w14:textId="2ACEC8FC" w:rsidR="008744C9" w:rsidRDefault="008744C9">
                                  <w:r>
                                    <w:rPr>
                                      <w:noProof/>
                                    </w:rPr>
                                    <w:drawing>
                                      <wp:inline distT="0" distB="0" distL="0" distR="0" wp14:anchorId="5A0136C6" wp14:editId="7B9F31DA">
                                        <wp:extent cx="725170" cy="668655"/>
                                        <wp:effectExtent l="0" t="0" r="0" b="0"/>
                                        <wp:docPr id="570935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245124" name=""/>
                                                <pic:cNvPicPr/>
                                              </pic:nvPicPr>
                                              <pic:blipFill>
                                                <a:blip r:embed="rId17"/>
                                                <a:stretch>
                                                  <a:fillRect/>
                                                </a:stretch>
                                              </pic:blipFill>
                                              <pic:spPr>
                                                <a:xfrm>
                                                  <a:off x="0" y="0"/>
                                                  <a:ext cx="725170" cy="66865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03AA5" id="_x0000_s1033" type="#_x0000_t202" style="position:absolute;margin-left:-4.65pt;margin-top:3.2pt;width:73.5pt;height:60.5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" filled="f" stroked="f">
                      <v:textbox>
                        <w:txbxContent>
                          <w:p w14:paraId="4544F3EA" w14:textId="2ACEC8FC" w:rsidR="008744C9" w:rsidRDefault="008744C9">
                            <w:r>
                              <w:rPr>
                                <w:noProof/>
                              </w:rPr>
                              <w:drawing>
                                <wp:inline distT="0" distB="0" distL="0" distR="0" wp14:anchorId="5A0136C6" wp14:editId="7B9F31DA">
                                  <wp:extent cx="725170" cy="668655"/>
                                  <wp:effectExtent l="0" t="0" r="0" b="0"/>
                                  <wp:docPr id="570935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245124" name=""/>
                                          <pic:cNvPicPr/>
                                        </pic:nvPicPr>
                                        <pic:blipFill>
                                          <a:blip r:embed="rId17"/>
                                          <a:stretch>
                                            <a:fillRect/>
                                          </a:stretch>
                                        </pic:blipFill>
                                        <pic:spPr>
                                          <a:xfrm>
                                            <a:off x="0" y="0"/>
                                            <a:ext cx="725170" cy="668655"/>
                                          </a:xfrm>
                                          <a:prstGeom prst="rect">
                                            <a:avLst/>
                                          </a:prstGeom>
                                        </pic:spPr>
                                      </pic:pic>
                                    </a:graphicData>
                                  </a:graphic>
                                </wp:inline>
                              </w:drawing>
                            </w:r>
                          </w:p>
                        </w:txbxContent>
                      </v:textbox>
                      <w10:wrap type="square"/>
                    </v:shape>
                  </w:pict>
                </mc:Fallback>
              </mc:AlternateContent>
            </w:r>
          </w:p>
        </w:tc>
      </w:tr>
      <w:tr w:rsidR="009C7239" w:rsidRPr="00560D1A" w14:paraId="35446D59" w14:textId="77777777" w:rsidTr="009C7239">
        <w:trPr>
          <w:trHeight w:val="5800"/>
        </w:trPr>
        <w:tc>
          <w:tcPr>
            <w:tcW w:w="10768" w:type="dxa"/>
            <w:tcBorders>
              <w:top w:val="single" w:sz="12" w:space="0" w:color="auto"/>
              <w:left w:val="single" w:sz="12" w:space="0" w:color="auto"/>
              <w:bottom w:val="single" w:sz="12" w:space="0" w:color="auto"/>
              <w:right w:val="single" w:sz="12" w:space="0" w:color="auto"/>
            </w:tcBorders>
          </w:tcPr>
          <w:p w14:paraId="54C1DD61" w14:textId="358EEF12" w:rsidR="009C7239" w:rsidRDefault="009C7239" w:rsidP="00D05215">
            <w:pPr>
              <w:rPr>
                <w:rFonts w:ascii="Arial" w:hAnsi="Arial" w:cs="Arial"/>
                <w:b/>
                <w:noProof/>
                <w:sz w:val="22"/>
                <w:szCs w:val="22"/>
              </w:rPr>
            </w:pPr>
            <w:r w:rsidRPr="009C7239">
              <w:rPr>
                <w:rFonts w:ascii="Arial" w:hAnsi="Arial" w:cs="Arial"/>
                <w:b/>
                <w:noProof/>
                <w:sz w:val="22"/>
                <w:szCs w:val="22"/>
              </w:rPr>
              <mc:AlternateContent>
                <mc:Choice Requires="wps">
                  <w:drawing>
                    <wp:anchor distT="45720" distB="45720" distL="114300" distR="114300" simplePos="0" relativeHeight="251685888" behindDoc="0" locked="0" layoutInCell="1" allowOverlap="1" wp14:anchorId="37B76FF2" wp14:editId="0F0F81DB">
                      <wp:simplePos x="0" y="0"/>
                      <wp:positionH relativeFrom="column">
                        <wp:posOffset>-30480</wp:posOffset>
                      </wp:positionH>
                      <wp:positionV relativeFrom="paragraph">
                        <wp:posOffset>1517650</wp:posOffset>
                      </wp:positionV>
                      <wp:extent cx="6762750" cy="1057275"/>
                      <wp:effectExtent l="0" t="0" r="0" b="0"/>
                      <wp:wrapSquare wrapText="bothSides"/>
                      <wp:docPr id="907597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057275"/>
                              </a:xfrm>
                              <a:prstGeom prst="rect">
                                <a:avLst/>
                              </a:prstGeom>
                              <a:noFill/>
                              <a:ln w="9525">
                                <a:noFill/>
                                <a:miter lim="800000"/>
                                <a:headEnd/>
                                <a:tailEnd/>
                              </a:ln>
                            </wps:spPr>
                            <wps:txbx>
                              <w:txbxContent>
                                <w:p w14:paraId="33B4DD0E" w14:textId="386810FE" w:rsidR="009C7239" w:rsidRDefault="009C7239" w:rsidP="009C7239">
                                  <w:pPr>
                                    <w:jc w:val="both"/>
                                    <w:rPr>
                                      <w:rFonts w:ascii="Arial" w:hAnsi="Arial" w:cs="Arial"/>
                                      <w:sz w:val="26"/>
                                      <w:szCs w:val="26"/>
                                    </w:rPr>
                                  </w:pPr>
                                  <w:r>
                                    <w:rPr>
                                      <w:rFonts w:ascii="Arial" w:hAnsi="Arial" w:cs="Arial"/>
                                      <w:sz w:val="26"/>
                                      <w:szCs w:val="26"/>
                                    </w:rPr>
                                    <w:t xml:space="preserve">Please do not contact the surgery about this as invites will be sent out nearer the time for all eligible patients. It is important that all your contact details are up to date, so you receive these invites. </w:t>
                                  </w:r>
                                </w:p>
                                <w:p w14:paraId="3C914212" w14:textId="77777777" w:rsidR="009C7239" w:rsidRDefault="009C7239" w:rsidP="009C7239">
                                  <w:pPr>
                                    <w:jc w:val="both"/>
                                    <w:rPr>
                                      <w:rFonts w:ascii="Arial" w:hAnsi="Arial" w:cs="Arial"/>
                                      <w:sz w:val="26"/>
                                      <w:szCs w:val="26"/>
                                    </w:rPr>
                                  </w:pPr>
                                </w:p>
                                <w:p w14:paraId="2BA07A2B" w14:textId="0B60C31B" w:rsidR="009C7239" w:rsidRPr="009C7239" w:rsidRDefault="009C7239" w:rsidP="009C7239">
                                  <w:pPr>
                                    <w:jc w:val="both"/>
                                    <w:rPr>
                                      <w:rFonts w:ascii="Arial" w:hAnsi="Arial" w:cs="Arial"/>
                                      <w:sz w:val="26"/>
                                      <w:szCs w:val="26"/>
                                    </w:rPr>
                                  </w:pPr>
                                  <w:r>
                                    <w:rPr>
                                      <w:rFonts w:ascii="Arial" w:hAnsi="Arial" w:cs="Arial"/>
                                      <w:sz w:val="26"/>
                                      <w:szCs w:val="26"/>
                                    </w:rPr>
                                    <w:t>Keep an eye on our website and Facebook page for further information.</w:t>
                                  </w:r>
                                </w:p>
                                <w:p w14:paraId="215C6513" w14:textId="41D72A55" w:rsidR="009C7239" w:rsidRDefault="009C72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B76FF2" id="_x0000_s1034" type="#_x0000_t202" style="position:absolute;margin-left:-2.4pt;margin-top:119.5pt;width:532.5pt;height:83.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" filled="f" stroked="f">
                      <v:textbox>
                        <w:txbxContent>
                          <w:p w14:paraId="33B4DD0E" w14:textId="386810FE" w:rsidR="009C7239" w:rsidRDefault="009C7239" w:rsidP="009C7239">
                            <w:pPr>
                              <w:jc w:val="both"/>
                              <w:rPr>
                                <w:rFonts w:ascii="Arial" w:hAnsi="Arial" w:cs="Arial"/>
                                <w:sz w:val="26"/>
                                <w:szCs w:val="26"/>
                              </w:rPr>
                            </w:pPr>
                            <w:r>
                              <w:rPr>
                                <w:rFonts w:ascii="Arial" w:hAnsi="Arial" w:cs="Arial"/>
                                <w:sz w:val="26"/>
                                <w:szCs w:val="26"/>
                              </w:rPr>
                              <w:t xml:space="preserve">Please do not contact the surgery about this as invites will be sent out nearer the time for all eligible patients. It is important that all your contact details are up to date, so you receive these invites. </w:t>
                            </w:r>
                          </w:p>
                          <w:p w14:paraId="3C914212" w14:textId="77777777" w:rsidR="009C7239" w:rsidRDefault="009C7239" w:rsidP="009C7239">
                            <w:pPr>
                              <w:jc w:val="both"/>
                              <w:rPr>
                                <w:rFonts w:ascii="Arial" w:hAnsi="Arial" w:cs="Arial"/>
                                <w:sz w:val="26"/>
                                <w:szCs w:val="26"/>
                              </w:rPr>
                            </w:pPr>
                          </w:p>
                          <w:p w14:paraId="2BA07A2B" w14:textId="0B60C31B" w:rsidR="009C7239" w:rsidRPr="009C7239" w:rsidRDefault="009C7239" w:rsidP="009C7239">
                            <w:pPr>
                              <w:jc w:val="both"/>
                              <w:rPr>
                                <w:rFonts w:ascii="Arial" w:hAnsi="Arial" w:cs="Arial"/>
                                <w:sz w:val="26"/>
                                <w:szCs w:val="26"/>
                              </w:rPr>
                            </w:pPr>
                            <w:r>
                              <w:rPr>
                                <w:rFonts w:ascii="Arial" w:hAnsi="Arial" w:cs="Arial"/>
                                <w:sz w:val="26"/>
                                <w:szCs w:val="26"/>
                              </w:rPr>
                              <w:t>Keep an eye on our website and Facebook page for further information.</w:t>
                            </w:r>
                          </w:p>
                          <w:p w14:paraId="215C6513" w14:textId="41D72A55" w:rsidR="009C7239" w:rsidRDefault="009C7239"/>
                        </w:txbxContent>
                      </v:textbox>
                      <w10:wrap type="square"/>
                    </v:shape>
                  </w:pict>
                </mc:Fallback>
              </mc:AlternateContent>
            </w:r>
            <w:r w:rsidRPr="009C7239">
              <w:rPr>
                <w:rFonts w:ascii="Arial" w:hAnsi="Arial" w:cs="Arial"/>
                <w:b/>
                <w:noProof/>
                <w:sz w:val="22"/>
                <w:szCs w:val="22"/>
              </w:rPr>
              <mc:AlternateContent>
                <mc:Choice Requires="wps">
                  <w:drawing>
                    <wp:anchor distT="45720" distB="45720" distL="114300" distR="114300" simplePos="0" relativeHeight="251683840" behindDoc="0" locked="0" layoutInCell="1" allowOverlap="1" wp14:anchorId="18002A5D" wp14:editId="2EAFF836">
                      <wp:simplePos x="0" y="0"/>
                      <wp:positionH relativeFrom="column">
                        <wp:posOffset>1655445</wp:posOffset>
                      </wp:positionH>
                      <wp:positionV relativeFrom="paragraph">
                        <wp:posOffset>50800</wp:posOffset>
                      </wp:positionV>
                      <wp:extent cx="5057775" cy="1466850"/>
                      <wp:effectExtent l="0" t="0" r="0" b="0"/>
                      <wp:wrapSquare wrapText="bothSides"/>
                      <wp:docPr id="1217824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1466850"/>
                              </a:xfrm>
                              <a:prstGeom prst="rect">
                                <a:avLst/>
                              </a:prstGeom>
                              <a:noFill/>
                              <a:ln w="9525">
                                <a:noFill/>
                                <a:miter lim="800000"/>
                                <a:headEnd/>
                                <a:tailEnd/>
                              </a:ln>
                            </wps:spPr>
                            <wps:txbx>
                              <w:txbxContent>
                                <w:p w14:paraId="51219076" w14:textId="77777777" w:rsidR="009C7239" w:rsidRPr="009C7239" w:rsidRDefault="009C7239" w:rsidP="009C7239">
                                  <w:pPr>
                                    <w:jc w:val="center"/>
                                    <w:rPr>
                                      <w:rFonts w:ascii="Arial" w:hAnsi="Arial" w:cs="Arial"/>
                                      <w:b/>
                                      <w:bCs/>
                                      <w:color w:val="FF0000"/>
                                      <w:sz w:val="28"/>
                                      <w:szCs w:val="28"/>
                                    </w:rPr>
                                  </w:pPr>
                                  <w:r w:rsidRPr="009C7239">
                                    <w:rPr>
                                      <w:rFonts w:ascii="Arial" w:hAnsi="Arial" w:cs="Arial"/>
                                      <w:b/>
                                      <w:bCs/>
                                      <w:color w:val="FF0000"/>
                                      <w:sz w:val="28"/>
                                      <w:szCs w:val="28"/>
                                    </w:rPr>
                                    <w:t>FLU AND COVID CLINICS</w:t>
                                  </w:r>
                                </w:p>
                                <w:p w14:paraId="0FAFE167" w14:textId="77777777" w:rsidR="009C7239" w:rsidRDefault="009C7239" w:rsidP="009C7239">
                                  <w:pPr>
                                    <w:jc w:val="center"/>
                                    <w:rPr>
                                      <w:rFonts w:ascii="Arial" w:hAnsi="Arial" w:cs="Arial"/>
                                      <w:b/>
                                      <w:bCs/>
                                      <w:color w:val="FF0000"/>
                                    </w:rPr>
                                  </w:pPr>
                                </w:p>
                                <w:p w14:paraId="7C77D2AE" w14:textId="77777777" w:rsidR="009C7239" w:rsidRDefault="009C7239" w:rsidP="009C7239">
                                  <w:pPr>
                                    <w:jc w:val="both"/>
                                    <w:rPr>
                                      <w:rFonts w:ascii="Arial" w:hAnsi="Arial" w:cs="Arial"/>
                                    </w:rPr>
                                  </w:pPr>
                                </w:p>
                                <w:p w14:paraId="6966DA6C" w14:textId="6A1681A0" w:rsidR="009C7239" w:rsidRDefault="009C7239" w:rsidP="009C7239">
                                  <w:pPr>
                                    <w:jc w:val="both"/>
                                    <w:rPr>
                                      <w:rFonts w:ascii="Arial" w:hAnsi="Arial" w:cs="Arial"/>
                                    </w:rPr>
                                  </w:pPr>
                                  <w:r>
                                    <w:rPr>
                                      <w:rFonts w:ascii="Arial" w:hAnsi="Arial" w:cs="Arial"/>
                                    </w:rPr>
                                    <w:t xml:space="preserve">We will be planning our Flu and Covid vaccination clinics shortly and will endeavour to keep you updated with the dates as soon as they are confirmed. </w:t>
                                  </w:r>
                                </w:p>
                                <w:p w14:paraId="29D64F4E" w14:textId="77777777" w:rsidR="009C7239" w:rsidRDefault="009C7239" w:rsidP="009C7239">
                                  <w:pPr>
                                    <w:jc w:val="both"/>
                                    <w:rPr>
                                      <w:rFonts w:ascii="Arial" w:hAnsi="Arial" w:cs="Arial"/>
                                    </w:rPr>
                                  </w:pPr>
                                </w:p>
                                <w:p w14:paraId="232A00E6" w14:textId="24A51E00" w:rsidR="009C7239" w:rsidRDefault="009C72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02A5D" id="_x0000_s1035" type="#_x0000_t202" style="position:absolute;margin-left:130.35pt;margin-top:4pt;width:398.25pt;height:115.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" filled="f" stroked="f">
                      <v:textbox>
                        <w:txbxContent>
                          <w:p w14:paraId="51219076" w14:textId="77777777" w:rsidR="009C7239" w:rsidRPr="009C7239" w:rsidRDefault="009C7239" w:rsidP="009C7239">
                            <w:pPr>
                              <w:jc w:val="center"/>
                              <w:rPr>
                                <w:rFonts w:ascii="Arial" w:hAnsi="Arial" w:cs="Arial"/>
                                <w:b/>
                                <w:bCs/>
                                <w:color w:val="FF0000"/>
                                <w:sz w:val="28"/>
                                <w:szCs w:val="28"/>
                              </w:rPr>
                            </w:pPr>
                            <w:r w:rsidRPr="009C7239">
                              <w:rPr>
                                <w:rFonts w:ascii="Arial" w:hAnsi="Arial" w:cs="Arial"/>
                                <w:b/>
                                <w:bCs/>
                                <w:color w:val="FF0000"/>
                                <w:sz w:val="28"/>
                                <w:szCs w:val="28"/>
                              </w:rPr>
                              <w:t>FLU AND COVID CLINICS</w:t>
                            </w:r>
                          </w:p>
                          <w:p w14:paraId="0FAFE167" w14:textId="77777777" w:rsidR="009C7239" w:rsidRDefault="009C7239" w:rsidP="009C7239">
                            <w:pPr>
                              <w:jc w:val="center"/>
                              <w:rPr>
                                <w:rFonts w:ascii="Arial" w:hAnsi="Arial" w:cs="Arial"/>
                                <w:b/>
                                <w:bCs/>
                                <w:color w:val="FF0000"/>
                              </w:rPr>
                            </w:pPr>
                          </w:p>
                          <w:p w14:paraId="7C77D2AE" w14:textId="77777777" w:rsidR="009C7239" w:rsidRDefault="009C7239" w:rsidP="009C7239">
                            <w:pPr>
                              <w:jc w:val="both"/>
                              <w:rPr>
                                <w:rFonts w:ascii="Arial" w:hAnsi="Arial" w:cs="Arial"/>
                              </w:rPr>
                            </w:pPr>
                          </w:p>
                          <w:p w14:paraId="6966DA6C" w14:textId="6A1681A0" w:rsidR="009C7239" w:rsidRDefault="009C7239" w:rsidP="009C7239">
                            <w:pPr>
                              <w:jc w:val="both"/>
                              <w:rPr>
                                <w:rFonts w:ascii="Arial" w:hAnsi="Arial" w:cs="Arial"/>
                              </w:rPr>
                            </w:pPr>
                            <w:r>
                              <w:rPr>
                                <w:rFonts w:ascii="Arial" w:hAnsi="Arial" w:cs="Arial"/>
                              </w:rPr>
                              <w:t xml:space="preserve">We will be planning our Flu and Covid vaccination clinics shortly and will endeavour to keep you updated with the dates as soon as they are confirmed. </w:t>
                            </w:r>
                          </w:p>
                          <w:p w14:paraId="29D64F4E" w14:textId="77777777" w:rsidR="009C7239" w:rsidRDefault="009C7239" w:rsidP="009C7239">
                            <w:pPr>
                              <w:jc w:val="both"/>
                              <w:rPr>
                                <w:rFonts w:ascii="Arial" w:hAnsi="Arial" w:cs="Arial"/>
                              </w:rPr>
                            </w:pPr>
                          </w:p>
                          <w:p w14:paraId="232A00E6" w14:textId="24A51E00" w:rsidR="009C7239" w:rsidRDefault="009C7239"/>
                        </w:txbxContent>
                      </v:textbox>
                      <w10:wrap type="square"/>
                    </v:shape>
                  </w:pict>
                </mc:Fallback>
              </mc:AlternateContent>
            </w:r>
            <w:r w:rsidRPr="009C7239">
              <w:rPr>
                <w:rFonts w:ascii="Arial" w:hAnsi="Arial" w:cs="Arial"/>
                <w:b/>
                <w:noProof/>
                <w:sz w:val="22"/>
                <w:szCs w:val="22"/>
              </w:rPr>
              <mc:AlternateContent>
                <mc:Choice Requires="wps">
                  <w:drawing>
                    <wp:anchor distT="45720" distB="45720" distL="114300" distR="114300" simplePos="0" relativeHeight="251681792" behindDoc="0" locked="0" layoutInCell="1" allowOverlap="1" wp14:anchorId="0609ADCA" wp14:editId="0E6A0C98">
                      <wp:simplePos x="0" y="0"/>
                      <wp:positionH relativeFrom="column">
                        <wp:posOffset>-30480</wp:posOffset>
                      </wp:positionH>
                      <wp:positionV relativeFrom="paragraph">
                        <wp:posOffset>3175</wp:posOffset>
                      </wp:positionV>
                      <wp:extent cx="1657350" cy="1533525"/>
                      <wp:effectExtent l="0" t="0" r="0" b="0"/>
                      <wp:wrapSquare wrapText="bothSides"/>
                      <wp:docPr id="404043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1533525"/>
                              </a:xfrm>
                              <a:prstGeom prst="rect">
                                <a:avLst/>
                              </a:prstGeom>
                              <a:noFill/>
                              <a:ln w="9525">
                                <a:noFill/>
                                <a:miter lim="800000"/>
                                <a:headEnd/>
                                <a:tailEnd/>
                              </a:ln>
                            </wps:spPr>
                            <wps:txbx>
                              <w:txbxContent>
                                <w:p w14:paraId="179C93AD" w14:textId="35158496" w:rsidR="009C7239" w:rsidRDefault="009C7239">
                                  <w:r>
                                    <w:rPr>
                                      <w:noProof/>
                                    </w:rPr>
                                    <w:drawing>
                                      <wp:inline distT="0" distB="0" distL="0" distR="0" wp14:anchorId="158C2F9C" wp14:editId="3E0B213B">
                                        <wp:extent cx="1246505" cy="948386"/>
                                        <wp:effectExtent l="0" t="0" r="0" b="4445"/>
                                        <wp:docPr id="554437442" name="Picture 554437442"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with medium confidence"/>
                                                <pic:cNvPicPr/>
                                              </pic:nvPicPr>
                                              <pic:blipFill>
                                                <a:blip r:embed="rId18">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1246505" cy="94838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09ADCA" id="_x0000_s1036" type="#_x0000_t202" style="position:absolute;margin-left:-2.4pt;margin-top:.25pt;width:130.5pt;height:120.7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" filled="f" stroked="f">
                      <v:textbox>
                        <w:txbxContent>
                          <w:p w14:paraId="179C93AD" w14:textId="35158496" w:rsidR="009C7239" w:rsidRDefault="009C7239">
                            <w:r>
                              <w:rPr>
                                <w:noProof/>
                              </w:rPr>
                              <w:drawing>
                                <wp:inline distT="0" distB="0" distL="0" distR="0" wp14:anchorId="158C2F9C" wp14:editId="3E0B213B">
                                  <wp:extent cx="1246505" cy="948386"/>
                                  <wp:effectExtent l="0" t="0" r="0" b="4445"/>
                                  <wp:docPr id="554437442" name="Picture 554437442"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with medium confidence"/>
                                          <pic:cNvPicPr/>
                                        </pic:nvPicPr>
                                        <pic:blipFill>
                                          <a:blip r:embed="rId18">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1246505" cy="948386"/>
                                          </a:xfrm>
                                          <a:prstGeom prst="rect">
                                            <a:avLst/>
                                          </a:prstGeom>
                                        </pic:spPr>
                                      </pic:pic>
                                    </a:graphicData>
                                  </a:graphic>
                                </wp:inline>
                              </w:drawing>
                            </w:r>
                          </w:p>
                        </w:txbxContent>
                      </v:textbox>
                      <w10:wrap type="square"/>
                    </v:shape>
                  </w:pict>
                </mc:Fallback>
              </mc:AlternateContent>
            </w:r>
          </w:p>
          <w:p w14:paraId="17A0A413" w14:textId="47EEF738" w:rsidR="009C7239" w:rsidRDefault="009C7239" w:rsidP="00D05215">
            <w:pPr>
              <w:rPr>
                <w:rFonts w:ascii="Arial" w:hAnsi="Arial" w:cs="Arial"/>
                <w:b/>
                <w:noProof/>
                <w:sz w:val="22"/>
                <w:szCs w:val="22"/>
              </w:rPr>
            </w:pPr>
          </w:p>
          <w:p w14:paraId="40FD3811" w14:textId="77777777" w:rsidR="009C7239" w:rsidRDefault="009C7239" w:rsidP="00D05215">
            <w:pPr>
              <w:rPr>
                <w:rFonts w:ascii="Arial" w:hAnsi="Arial" w:cs="Arial"/>
                <w:b/>
                <w:noProof/>
                <w:sz w:val="22"/>
                <w:szCs w:val="22"/>
              </w:rPr>
            </w:pPr>
          </w:p>
          <w:p w14:paraId="77CA89F4" w14:textId="77777777" w:rsidR="009C7239" w:rsidRDefault="009C7239" w:rsidP="00D05215">
            <w:pPr>
              <w:rPr>
                <w:rFonts w:ascii="Arial" w:hAnsi="Arial" w:cs="Arial"/>
                <w:b/>
                <w:noProof/>
                <w:sz w:val="22"/>
                <w:szCs w:val="22"/>
              </w:rPr>
            </w:pPr>
          </w:p>
          <w:p w14:paraId="217FEAD3" w14:textId="77777777" w:rsidR="009C7239" w:rsidRDefault="009C7239" w:rsidP="00D05215">
            <w:pPr>
              <w:rPr>
                <w:rFonts w:ascii="Arial" w:hAnsi="Arial" w:cs="Arial"/>
                <w:b/>
                <w:noProof/>
                <w:sz w:val="22"/>
                <w:szCs w:val="22"/>
              </w:rPr>
            </w:pPr>
          </w:p>
          <w:p w14:paraId="288945B8" w14:textId="185AF1F7" w:rsidR="009C7239" w:rsidRPr="00846BE1" w:rsidRDefault="009C7239" w:rsidP="00D05215">
            <w:pPr>
              <w:rPr>
                <w:rFonts w:ascii="Arial" w:hAnsi="Arial" w:cs="Arial"/>
                <w:b/>
                <w:noProof/>
                <w:sz w:val="22"/>
                <w:szCs w:val="22"/>
              </w:rPr>
            </w:pPr>
          </w:p>
        </w:tc>
      </w:tr>
    </w:tbl>
    <w:p w14:paraId="0C420575" w14:textId="77777777" w:rsidR="004E6968" w:rsidRPr="00005741" w:rsidRDefault="004E6968" w:rsidP="009C7239">
      <w:pPr>
        <w:rPr>
          <w:rFonts w:ascii="Arial" w:hAnsi="Arial" w:cs="Arial"/>
          <w:sz w:val="22"/>
          <w:szCs w:val="22"/>
          <w:lang w:val="en-US" w:eastAsia="ja-JP"/>
        </w:rPr>
      </w:pPr>
    </w:p>
    <w:sectPr w:rsidR="004E6968" w:rsidRPr="00005741" w:rsidSect="000125C1">
      <w:headerReference w:type="default" r:id="rId20"/>
      <w:pgSz w:w="11900" w:h="16840"/>
      <w:pgMar w:top="340" w:right="720" w:bottom="340" w:left="72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A73D7" w14:textId="77777777" w:rsidR="00343193" w:rsidRDefault="00343193" w:rsidP="00A40EED">
      <w:r>
        <w:separator/>
      </w:r>
    </w:p>
  </w:endnote>
  <w:endnote w:type="continuationSeparator" w:id="0">
    <w:p w14:paraId="45616E61" w14:textId="77777777" w:rsidR="00343193" w:rsidRDefault="00343193" w:rsidP="00A40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D3204" w14:textId="77777777" w:rsidR="00343193" w:rsidRDefault="00343193" w:rsidP="00A40EED">
      <w:r>
        <w:separator/>
      </w:r>
    </w:p>
  </w:footnote>
  <w:footnote w:type="continuationSeparator" w:id="0">
    <w:p w14:paraId="786ACB12" w14:textId="77777777" w:rsidR="00343193" w:rsidRDefault="00343193" w:rsidP="00A40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1B3B" w14:textId="07AA3DEE" w:rsidR="00DB120B" w:rsidRPr="00D05215" w:rsidRDefault="003B7DD2" w:rsidP="00A40EED">
    <w:pPr>
      <w:jc w:val="center"/>
      <w:rPr>
        <w:rFonts w:ascii="Arial" w:hAnsi="Arial" w:cs="Arial"/>
        <w:b/>
        <w:color w:val="FF0000"/>
        <w:sz w:val="32"/>
        <w:szCs w:val="32"/>
      </w:rPr>
    </w:pPr>
    <w:r w:rsidRPr="00D05215">
      <w:rPr>
        <w:rFonts w:ascii="Arial" w:hAnsi="Arial" w:cs="Arial"/>
        <w:b/>
        <w:color w:val="FF0000"/>
        <w:sz w:val="32"/>
        <w:szCs w:val="32"/>
      </w:rPr>
      <w:t xml:space="preserve">PATIENT </w:t>
    </w:r>
    <w:r w:rsidR="00A40EED" w:rsidRPr="00D05215">
      <w:rPr>
        <w:rFonts w:ascii="Arial" w:hAnsi="Arial" w:cs="Arial"/>
        <w:b/>
        <w:color w:val="FF0000"/>
        <w:sz w:val="32"/>
        <w:szCs w:val="32"/>
      </w:rPr>
      <w:t xml:space="preserve">NEWSLETTER – </w:t>
    </w:r>
    <w:r w:rsidR="009126B4">
      <w:rPr>
        <w:rFonts w:ascii="Arial" w:hAnsi="Arial" w:cs="Arial"/>
        <w:b/>
        <w:color w:val="FF0000"/>
        <w:sz w:val="32"/>
        <w:szCs w:val="32"/>
      </w:rPr>
      <w:t>SUMMER EDITION</w:t>
    </w:r>
  </w:p>
  <w:p w14:paraId="28459A5E" w14:textId="1EFBC08F" w:rsidR="00A40EED" w:rsidRPr="00D05215" w:rsidRDefault="00A40EED" w:rsidP="00A40EED">
    <w:pPr>
      <w:pStyle w:val="Header"/>
      <w:jc w:val="center"/>
      <w:rPr>
        <w:color w:val="FF0000"/>
      </w:rPr>
    </w:pPr>
    <w:r w:rsidRPr="00D05215">
      <w:rPr>
        <w:rFonts w:ascii="Arial" w:hAnsi="Arial" w:cs="Arial"/>
        <w:b/>
        <w:color w:val="FF0000"/>
        <w:sz w:val="32"/>
        <w:szCs w:val="32"/>
      </w:rPr>
      <w:t>Mere Surgery</w:t>
    </w:r>
  </w:p>
  <w:p w14:paraId="4CC9DE2B" w14:textId="77777777" w:rsidR="00A40EED" w:rsidRDefault="00A40E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alt="👵" style="width:12pt;height:12pt;visibility:visible;mso-wrap-style:square" o:bullet="t">
        <v:imagedata r:id="rId1" o:title="👵"/>
      </v:shape>
    </w:pict>
  </w:numPicBullet>
  <w:abstractNum w:abstractNumId="0" w15:restartNumberingAfterBreak="0">
    <w:nsid w:val="02551EEA"/>
    <w:multiLevelType w:val="hybridMultilevel"/>
    <w:tmpl w:val="63703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54F09"/>
    <w:multiLevelType w:val="hybridMultilevel"/>
    <w:tmpl w:val="9DC620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210957"/>
    <w:multiLevelType w:val="multilevel"/>
    <w:tmpl w:val="07B04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A61E9"/>
    <w:multiLevelType w:val="hybridMultilevel"/>
    <w:tmpl w:val="EBD27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0F757A"/>
    <w:multiLevelType w:val="hybridMultilevel"/>
    <w:tmpl w:val="162CF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5A7DDE"/>
    <w:multiLevelType w:val="hybridMultilevel"/>
    <w:tmpl w:val="28DE2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874591"/>
    <w:multiLevelType w:val="multilevel"/>
    <w:tmpl w:val="37A65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106861"/>
    <w:multiLevelType w:val="hybridMultilevel"/>
    <w:tmpl w:val="4CA6E950"/>
    <w:lvl w:ilvl="0" w:tplc="260C18A0">
      <w:start w:val="1"/>
      <w:numFmt w:val="bullet"/>
      <w:lvlText w:val=""/>
      <w:lvlPicBulletId w:val="0"/>
      <w:lvlJc w:val="left"/>
      <w:pPr>
        <w:tabs>
          <w:tab w:val="num" w:pos="720"/>
        </w:tabs>
        <w:ind w:left="720" w:hanging="360"/>
      </w:pPr>
      <w:rPr>
        <w:rFonts w:ascii="Symbol" w:hAnsi="Symbol" w:hint="default"/>
      </w:rPr>
    </w:lvl>
    <w:lvl w:ilvl="1" w:tplc="38324944" w:tentative="1">
      <w:start w:val="1"/>
      <w:numFmt w:val="bullet"/>
      <w:lvlText w:val=""/>
      <w:lvlJc w:val="left"/>
      <w:pPr>
        <w:tabs>
          <w:tab w:val="num" w:pos="1440"/>
        </w:tabs>
        <w:ind w:left="1440" w:hanging="360"/>
      </w:pPr>
      <w:rPr>
        <w:rFonts w:ascii="Symbol" w:hAnsi="Symbol" w:hint="default"/>
      </w:rPr>
    </w:lvl>
    <w:lvl w:ilvl="2" w:tplc="181C5D3E" w:tentative="1">
      <w:start w:val="1"/>
      <w:numFmt w:val="bullet"/>
      <w:lvlText w:val=""/>
      <w:lvlJc w:val="left"/>
      <w:pPr>
        <w:tabs>
          <w:tab w:val="num" w:pos="2160"/>
        </w:tabs>
        <w:ind w:left="2160" w:hanging="360"/>
      </w:pPr>
      <w:rPr>
        <w:rFonts w:ascii="Symbol" w:hAnsi="Symbol" w:hint="default"/>
      </w:rPr>
    </w:lvl>
    <w:lvl w:ilvl="3" w:tplc="6FBE2F3A" w:tentative="1">
      <w:start w:val="1"/>
      <w:numFmt w:val="bullet"/>
      <w:lvlText w:val=""/>
      <w:lvlJc w:val="left"/>
      <w:pPr>
        <w:tabs>
          <w:tab w:val="num" w:pos="2880"/>
        </w:tabs>
        <w:ind w:left="2880" w:hanging="360"/>
      </w:pPr>
      <w:rPr>
        <w:rFonts w:ascii="Symbol" w:hAnsi="Symbol" w:hint="default"/>
      </w:rPr>
    </w:lvl>
    <w:lvl w:ilvl="4" w:tplc="27985BBA" w:tentative="1">
      <w:start w:val="1"/>
      <w:numFmt w:val="bullet"/>
      <w:lvlText w:val=""/>
      <w:lvlJc w:val="left"/>
      <w:pPr>
        <w:tabs>
          <w:tab w:val="num" w:pos="3600"/>
        </w:tabs>
        <w:ind w:left="3600" w:hanging="360"/>
      </w:pPr>
      <w:rPr>
        <w:rFonts w:ascii="Symbol" w:hAnsi="Symbol" w:hint="default"/>
      </w:rPr>
    </w:lvl>
    <w:lvl w:ilvl="5" w:tplc="42F2B7B8" w:tentative="1">
      <w:start w:val="1"/>
      <w:numFmt w:val="bullet"/>
      <w:lvlText w:val=""/>
      <w:lvlJc w:val="left"/>
      <w:pPr>
        <w:tabs>
          <w:tab w:val="num" w:pos="4320"/>
        </w:tabs>
        <w:ind w:left="4320" w:hanging="360"/>
      </w:pPr>
      <w:rPr>
        <w:rFonts w:ascii="Symbol" w:hAnsi="Symbol" w:hint="default"/>
      </w:rPr>
    </w:lvl>
    <w:lvl w:ilvl="6" w:tplc="B5B45666" w:tentative="1">
      <w:start w:val="1"/>
      <w:numFmt w:val="bullet"/>
      <w:lvlText w:val=""/>
      <w:lvlJc w:val="left"/>
      <w:pPr>
        <w:tabs>
          <w:tab w:val="num" w:pos="5040"/>
        </w:tabs>
        <w:ind w:left="5040" w:hanging="360"/>
      </w:pPr>
      <w:rPr>
        <w:rFonts w:ascii="Symbol" w:hAnsi="Symbol" w:hint="default"/>
      </w:rPr>
    </w:lvl>
    <w:lvl w:ilvl="7" w:tplc="E1CAA454" w:tentative="1">
      <w:start w:val="1"/>
      <w:numFmt w:val="bullet"/>
      <w:lvlText w:val=""/>
      <w:lvlJc w:val="left"/>
      <w:pPr>
        <w:tabs>
          <w:tab w:val="num" w:pos="5760"/>
        </w:tabs>
        <w:ind w:left="5760" w:hanging="360"/>
      </w:pPr>
      <w:rPr>
        <w:rFonts w:ascii="Symbol" w:hAnsi="Symbol" w:hint="default"/>
      </w:rPr>
    </w:lvl>
    <w:lvl w:ilvl="8" w:tplc="B6847F2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5DA0262"/>
    <w:multiLevelType w:val="multilevel"/>
    <w:tmpl w:val="331E5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1C1D03"/>
    <w:multiLevelType w:val="hybridMultilevel"/>
    <w:tmpl w:val="387C3A06"/>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0" w15:restartNumberingAfterBreak="0">
    <w:nsid w:val="7AD041EB"/>
    <w:multiLevelType w:val="multilevel"/>
    <w:tmpl w:val="47EEC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7493474">
    <w:abstractNumId w:val="2"/>
  </w:num>
  <w:num w:numId="2" w16cid:durableId="1264263220">
    <w:abstractNumId w:val="1"/>
  </w:num>
  <w:num w:numId="3" w16cid:durableId="761298931">
    <w:abstractNumId w:val="1"/>
  </w:num>
  <w:num w:numId="4" w16cid:durableId="1782646140">
    <w:abstractNumId w:val="3"/>
  </w:num>
  <w:num w:numId="5" w16cid:durableId="832993196">
    <w:abstractNumId w:val="7"/>
  </w:num>
  <w:num w:numId="6" w16cid:durableId="1540434408">
    <w:abstractNumId w:val="9"/>
  </w:num>
  <w:num w:numId="7" w16cid:durableId="579483365">
    <w:abstractNumId w:val="5"/>
  </w:num>
  <w:num w:numId="8" w16cid:durableId="347759389">
    <w:abstractNumId w:val="4"/>
  </w:num>
  <w:num w:numId="9" w16cid:durableId="808009838">
    <w:abstractNumId w:val="0"/>
  </w:num>
  <w:num w:numId="10" w16cid:durableId="416899783">
    <w:abstractNumId w:val="10"/>
  </w:num>
  <w:num w:numId="11" w16cid:durableId="780490728">
    <w:abstractNumId w:val="8"/>
  </w:num>
  <w:num w:numId="12" w16cid:durableId="3307197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386"/>
    <w:rsid w:val="00005741"/>
    <w:rsid w:val="000125C1"/>
    <w:rsid w:val="00065E7E"/>
    <w:rsid w:val="00092ADE"/>
    <w:rsid w:val="00093BC8"/>
    <w:rsid w:val="00093E1C"/>
    <w:rsid w:val="000E65A3"/>
    <w:rsid w:val="00152EE2"/>
    <w:rsid w:val="00171BA6"/>
    <w:rsid w:val="00171DD8"/>
    <w:rsid w:val="001B3D60"/>
    <w:rsid w:val="001C317D"/>
    <w:rsid w:val="001C5928"/>
    <w:rsid w:val="001C787E"/>
    <w:rsid w:val="00215A61"/>
    <w:rsid w:val="00232BE0"/>
    <w:rsid w:val="002436C3"/>
    <w:rsid w:val="00244BE5"/>
    <w:rsid w:val="00291847"/>
    <w:rsid w:val="002F16E9"/>
    <w:rsid w:val="00343193"/>
    <w:rsid w:val="00350703"/>
    <w:rsid w:val="00350B63"/>
    <w:rsid w:val="003B7DD2"/>
    <w:rsid w:val="003D03E3"/>
    <w:rsid w:val="003D3B9F"/>
    <w:rsid w:val="003D664F"/>
    <w:rsid w:val="003F2A67"/>
    <w:rsid w:val="004110C0"/>
    <w:rsid w:val="00412CF9"/>
    <w:rsid w:val="00451FA1"/>
    <w:rsid w:val="00496DFA"/>
    <w:rsid w:val="004A5897"/>
    <w:rsid w:val="004E4F31"/>
    <w:rsid w:val="004E6968"/>
    <w:rsid w:val="00507858"/>
    <w:rsid w:val="00517378"/>
    <w:rsid w:val="00522B04"/>
    <w:rsid w:val="00526FF1"/>
    <w:rsid w:val="00530466"/>
    <w:rsid w:val="0055519F"/>
    <w:rsid w:val="00560D1A"/>
    <w:rsid w:val="0058116B"/>
    <w:rsid w:val="005D3939"/>
    <w:rsid w:val="006A6E7D"/>
    <w:rsid w:val="006D3FC1"/>
    <w:rsid w:val="00707DB1"/>
    <w:rsid w:val="00730ADF"/>
    <w:rsid w:val="0073132E"/>
    <w:rsid w:val="00756581"/>
    <w:rsid w:val="00772642"/>
    <w:rsid w:val="00774FF2"/>
    <w:rsid w:val="00784ADD"/>
    <w:rsid w:val="007A0C89"/>
    <w:rsid w:val="007C186D"/>
    <w:rsid w:val="007D27DB"/>
    <w:rsid w:val="00846BE1"/>
    <w:rsid w:val="008512F9"/>
    <w:rsid w:val="008744C9"/>
    <w:rsid w:val="0087758B"/>
    <w:rsid w:val="00884E82"/>
    <w:rsid w:val="00893E37"/>
    <w:rsid w:val="00894F7A"/>
    <w:rsid w:val="008A2FE9"/>
    <w:rsid w:val="008C0305"/>
    <w:rsid w:val="008F1800"/>
    <w:rsid w:val="009126B4"/>
    <w:rsid w:val="00920C56"/>
    <w:rsid w:val="00953386"/>
    <w:rsid w:val="00960A28"/>
    <w:rsid w:val="00961759"/>
    <w:rsid w:val="0098000A"/>
    <w:rsid w:val="0099780B"/>
    <w:rsid w:val="009C7239"/>
    <w:rsid w:val="009E469D"/>
    <w:rsid w:val="00A116BA"/>
    <w:rsid w:val="00A221F1"/>
    <w:rsid w:val="00A240BB"/>
    <w:rsid w:val="00A336BF"/>
    <w:rsid w:val="00A40EED"/>
    <w:rsid w:val="00A4651A"/>
    <w:rsid w:val="00A97EC0"/>
    <w:rsid w:val="00AD0564"/>
    <w:rsid w:val="00B82478"/>
    <w:rsid w:val="00B9780D"/>
    <w:rsid w:val="00BC0BF9"/>
    <w:rsid w:val="00BC1D42"/>
    <w:rsid w:val="00BC402C"/>
    <w:rsid w:val="00BC6468"/>
    <w:rsid w:val="00BF077A"/>
    <w:rsid w:val="00C322EB"/>
    <w:rsid w:val="00C5361E"/>
    <w:rsid w:val="00C950D8"/>
    <w:rsid w:val="00CC24B7"/>
    <w:rsid w:val="00CC7965"/>
    <w:rsid w:val="00CE403D"/>
    <w:rsid w:val="00D05215"/>
    <w:rsid w:val="00D17B91"/>
    <w:rsid w:val="00D2373D"/>
    <w:rsid w:val="00D23865"/>
    <w:rsid w:val="00D35CCF"/>
    <w:rsid w:val="00D54F98"/>
    <w:rsid w:val="00D56831"/>
    <w:rsid w:val="00DA5624"/>
    <w:rsid w:val="00DB120B"/>
    <w:rsid w:val="00E4490F"/>
    <w:rsid w:val="00EB7001"/>
    <w:rsid w:val="00F12020"/>
    <w:rsid w:val="00F60A90"/>
    <w:rsid w:val="00F659AA"/>
    <w:rsid w:val="00F74355"/>
    <w:rsid w:val="00FC2099"/>
    <w:rsid w:val="00FF7A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B6E475B"/>
  <w14:defaultImageDpi w14:val="300"/>
  <w15:docId w15:val="{C5F07BE3-3B65-4390-B4BB-9E45CB55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2">
    <w:name w:val="heading 2"/>
    <w:basedOn w:val="Normal"/>
    <w:link w:val="Heading2Char"/>
    <w:uiPriority w:val="9"/>
    <w:semiHidden/>
    <w:unhideWhenUsed/>
    <w:qFormat/>
    <w:rsid w:val="00B82478"/>
    <w:pPr>
      <w:spacing w:line="360" w:lineRule="auto"/>
      <w:outlineLvl w:val="1"/>
    </w:pPr>
    <w:rPr>
      <w:rFonts w:ascii="Helvetica" w:eastAsiaTheme="minorHAnsi" w:hAnsi="Helvetica" w:cs="Helvetica"/>
      <w:b/>
      <w:bCs/>
      <w:color w:val="222222"/>
      <w:sz w:val="42"/>
      <w:szCs w:val="4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3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533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3386"/>
    <w:rPr>
      <w:rFonts w:ascii="Lucida Grande" w:hAnsi="Lucida Grande" w:cs="Lucida Grande"/>
      <w:sz w:val="18"/>
      <w:szCs w:val="18"/>
      <w:lang w:val="en-GB" w:eastAsia="en-US"/>
    </w:rPr>
  </w:style>
  <w:style w:type="character" w:styleId="Hyperlink">
    <w:name w:val="Hyperlink"/>
    <w:basedOn w:val="DefaultParagraphFont"/>
    <w:uiPriority w:val="99"/>
    <w:unhideWhenUsed/>
    <w:rsid w:val="000125C1"/>
    <w:rPr>
      <w:color w:val="0000FF"/>
      <w:u w:val="single"/>
    </w:rPr>
  </w:style>
  <w:style w:type="character" w:styleId="FollowedHyperlink">
    <w:name w:val="FollowedHyperlink"/>
    <w:basedOn w:val="DefaultParagraphFont"/>
    <w:uiPriority w:val="99"/>
    <w:semiHidden/>
    <w:unhideWhenUsed/>
    <w:rsid w:val="00772642"/>
    <w:rPr>
      <w:color w:val="800080" w:themeColor="followedHyperlink"/>
      <w:u w:val="single"/>
    </w:rPr>
  </w:style>
  <w:style w:type="character" w:customStyle="1" w:styleId="wacimagecontainer">
    <w:name w:val="wacimagecontainer"/>
    <w:basedOn w:val="DefaultParagraphFont"/>
    <w:rsid w:val="00CE403D"/>
  </w:style>
  <w:style w:type="paragraph" w:styleId="Header">
    <w:name w:val="header"/>
    <w:basedOn w:val="Normal"/>
    <w:link w:val="HeaderChar"/>
    <w:uiPriority w:val="99"/>
    <w:unhideWhenUsed/>
    <w:rsid w:val="00A40EED"/>
    <w:pPr>
      <w:tabs>
        <w:tab w:val="center" w:pos="4513"/>
        <w:tab w:val="right" w:pos="9026"/>
      </w:tabs>
    </w:pPr>
  </w:style>
  <w:style w:type="character" w:customStyle="1" w:styleId="HeaderChar">
    <w:name w:val="Header Char"/>
    <w:basedOn w:val="DefaultParagraphFont"/>
    <w:link w:val="Header"/>
    <w:uiPriority w:val="99"/>
    <w:rsid w:val="00A40EED"/>
    <w:rPr>
      <w:sz w:val="24"/>
      <w:szCs w:val="24"/>
      <w:lang w:val="en-GB" w:eastAsia="en-US"/>
    </w:rPr>
  </w:style>
  <w:style w:type="paragraph" w:styleId="Footer">
    <w:name w:val="footer"/>
    <w:basedOn w:val="Normal"/>
    <w:link w:val="FooterChar"/>
    <w:uiPriority w:val="99"/>
    <w:unhideWhenUsed/>
    <w:rsid w:val="00A40EED"/>
    <w:pPr>
      <w:tabs>
        <w:tab w:val="center" w:pos="4513"/>
        <w:tab w:val="right" w:pos="9026"/>
      </w:tabs>
    </w:pPr>
  </w:style>
  <w:style w:type="character" w:customStyle="1" w:styleId="FooterChar">
    <w:name w:val="Footer Char"/>
    <w:basedOn w:val="DefaultParagraphFont"/>
    <w:link w:val="Footer"/>
    <w:uiPriority w:val="99"/>
    <w:rsid w:val="00A40EED"/>
    <w:rPr>
      <w:sz w:val="24"/>
      <w:szCs w:val="24"/>
      <w:lang w:val="en-GB" w:eastAsia="en-US"/>
    </w:rPr>
  </w:style>
  <w:style w:type="character" w:styleId="UnresolvedMention">
    <w:name w:val="Unresolved Mention"/>
    <w:basedOn w:val="DefaultParagraphFont"/>
    <w:uiPriority w:val="99"/>
    <w:semiHidden/>
    <w:unhideWhenUsed/>
    <w:rsid w:val="00560D1A"/>
    <w:rPr>
      <w:color w:val="605E5C"/>
      <w:shd w:val="clear" w:color="auto" w:fill="E1DFDD"/>
    </w:rPr>
  </w:style>
  <w:style w:type="character" w:customStyle="1" w:styleId="Heading2Char">
    <w:name w:val="Heading 2 Char"/>
    <w:basedOn w:val="DefaultParagraphFont"/>
    <w:link w:val="Heading2"/>
    <w:uiPriority w:val="9"/>
    <w:semiHidden/>
    <w:rsid w:val="00B82478"/>
    <w:rPr>
      <w:rFonts w:ascii="Helvetica" w:eastAsiaTheme="minorHAnsi" w:hAnsi="Helvetica" w:cs="Helvetica"/>
      <w:b/>
      <w:bCs/>
      <w:color w:val="222222"/>
      <w:sz w:val="42"/>
      <w:szCs w:val="42"/>
      <w:lang w:val="en-GB" w:eastAsia="en-GB"/>
    </w:rPr>
  </w:style>
  <w:style w:type="character" w:styleId="Strong">
    <w:name w:val="Strong"/>
    <w:basedOn w:val="DefaultParagraphFont"/>
    <w:uiPriority w:val="22"/>
    <w:qFormat/>
    <w:rsid w:val="00B82478"/>
    <w:rPr>
      <w:b/>
      <w:bCs/>
    </w:rPr>
  </w:style>
  <w:style w:type="paragraph" w:styleId="ListParagraph">
    <w:name w:val="List Paragraph"/>
    <w:basedOn w:val="Normal"/>
    <w:uiPriority w:val="34"/>
    <w:qFormat/>
    <w:rsid w:val="00232BE0"/>
    <w:pPr>
      <w:ind w:left="720"/>
    </w:pPr>
    <w:rPr>
      <w:rFonts w:ascii="Aptos" w:eastAsiaTheme="minorHAnsi" w:hAnsi="Aptos" w:cs="Aptos"/>
      <w14:ligatures w14:val="standardContextual"/>
    </w:rPr>
  </w:style>
  <w:style w:type="paragraph" w:customStyle="1" w:styleId="wp-block-paragraph">
    <w:name w:val="wp-block-paragraph"/>
    <w:basedOn w:val="Normal"/>
    <w:rsid w:val="00774FF2"/>
    <w:pPr>
      <w:spacing w:before="100" w:beforeAutospacing="1" w:after="100" w:afterAutospacing="1"/>
    </w:pPr>
    <w:rPr>
      <w:rFonts w:eastAsia="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55086">
      <w:bodyDiv w:val="1"/>
      <w:marLeft w:val="0"/>
      <w:marRight w:val="0"/>
      <w:marTop w:val="0"/>
      <w:marBottom w:val="0"/>
      <w:divBdr>
        <w:top w:val="none" w:sz="0" w:space="0" w:color="auto"/>
        <w:left w:val="none" w:sz="0" w:space="0" w:color="auto"/>
        <w:bottom w:val="none" w:sz="0" w:space="0" w:color="auto"/>
        <w:right w:val="none" w:sz="0" w:space="0" w:color="auto"/>
      </w:divBdr>
    </w:div>
    <w:div w:id="794328886">
      <w:bodyDiv w:val="1"/>
      <w:marLeft w:val="0"/>
      <w:marRight w:val="0"/>
      <w:marTop w:val="0"/>
      <w:marBottom w:val="0"/>
      <w:divBdr>
        <w:top w:val="none" w:sz="0" w:space="0" w:color="auto"/>
        <w:left w:val="none" w:sz="0" w:space="0" w:color="auto"/>
        <w:bottom w:val="none" w:sz="0" w:space="0" w:color="auto"/>
        <w:right w:val="none" w:sz="0" w:space="0" w:color="auto"/>
      </w:divBdr>
    </w:div>
    <w:div w:id="1192107562">
      <w:bodyDiv w:val="1"/>
      <w:marLeft w:val="0"/>
      <w:marRight w:val="0"/>
      <w:marTop w:val="0"/>
      <w:marBottom w:val="0"/>
      <w:divBdr>
        <w:top w:val="none" w:sz="0" w:space="0" w:color="auto"/>
        <w:left w:val="none" w:sz="0" w:space="0" w:color="auto"/>
        <w:bottom w:val="none" w:sz="0" w:space="0" w:color="auto"/>
        <w:right w:val="none" w:sz="0" w:space="0" w:color="auto"/>
      </w:divBdr>
    </w:div>
    <w:div w:id="1302417099">
      <w:bodyDiv w:val="1"/>
      <w:marLeft w:val="0"/>
      <w:marRight w:val="0"/>
      <w:marTop w:val="0"/>
      <w:marBottom w:val="0"/>
      <w:divBdr>
        <w:top w:val="none" w:sz="0" w:space="0" w:color="auto"/>
        <w:left w:val="none" w:sz="0" w:space="0" w:color="auto"/>
        <w:bottom w:val="none" w:sz="0" w:space="0" w:color="auto"/>
        <w:right w:val="none" w:sz="0" w:space="0" w:color="auto"/>
      </w:divBdr>
    </w:div>
    <w:div w:id="1425416468">
      <w:bodyDiv w:val="1"/>
      <w:marLeft w:val="0"/>
      <w:marRight w:val="0"/>
      <w:marTop w:val="0"/>
      <w:marBottom w:val="0"/>
      <w:divBdr>
        <w:top w:val="none" w:sz="0" w:space="0" w:color="auto"/>
        <w:left w:val="none" w:sz="0" w:space="0" w:color="auto"/>
        <w:bottom w:val="none" w:sz="0" w:space="0" w:color="auto"/>
        <w:right w:val="none" w:sz="0" w:space="0" w:color="auto"/>
      </w:divBdr>
    </w:div>
    <w:div w:id="1750495202">
      <w:bodyDiv w:val="1"/>
      <w:marLeft w:val="0"/>
      <w:marRight w:val="0"/>
      <w:marTop w:val="0"/>
      <w:marBottom w:val="0"/>
      <w:divBdr>
        <w:top w:val="none" w:sz="0" w:space="0" w:color="auto"/>
        <w:left w:val="none" w:sz="0" w:space="0" w:color="auto"/>
        <w:bottom w:val="none" w:sz="0" w:space="0" w:color="auto"/>
        <w:right w:val="none" w:sz="0" w:space="0" w:color="auto"/>
      </w:divBdr>
    </w:div>
    <w:div w:id="1791586777">
      <w:bodyDiv w:val="1"/>
      <w:marLeft w:val="0"/>
      <w:marRight w:val="0"/>
      <w:marTop w:val="0"/>
      <w:marBottom w:val="0"/>
      <w:divBdr>
        <w:top w:val="none" w:sz="0" w:space="0" w:color="auto"/>
        <w:left w:val="none" w:sz="0" w:space="0" w:color="auto"/>
        <w:bottom w:val="none" w:sz="0" w:space="0" w:color="auto"/>
        <w:right w:val="none" w:sz="0" w:space="0" w:color="auto"/>
      </w:divBdr>
    </w:div>
    <w:div w:id="18277446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mailto:no-reply@drdoctor.co.uk" TargetMode="External"/><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5.png"/><Relationship Id="rId19" Type="http://schemas.openxmlformats.org/officeDocument/2006/relationships/hyperlink" Target="https://pixabay.com/en/influenza-flu-disease-virus-2833622/"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referral.bswcommunityservices.co.uk/"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692</Words>
  <Characters>3949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(evaluation copy)</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Trial User</dc:creator>
  <cp:lastModifiedBy>JONES, Sharen (MERE SURGERY)</cp:lastModifiedBy>
  <cp:revision>3</cp:revision>
  <cp:lastPrinted>2025-12-03T11:01:00Z</cp:lastPrinted>
  <dcterms:created xsi:type="dcterms:W3CDTF">2026-08-05T09:34:00Z</dcterms:created>
  <dcterms:modified xsi:type="dcterms:W3CDTF">2026-08-11T11:39:00Z</dcterms:modified>
</cp:coreProperties>
</file>